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27"/>
              <w:gridCol w:w="5240"/>
            </w:tblGrid>
            <w:tr w:rsidR="00535962">
              <w:trPr>
                <w:trHeight w:hRule="exact" w:val="4320"/>
              </w:trPr>
              <w:tc>
                <w:tcPr>
                  <w:tcW w:w="2500" w:type="pct"/>
                  <w:shd w:val="clear" w:color="auto" w:fill="663366" w:themeFill="accent1"/>
                  <w:vAlign w:val="center"/>
                </w:tcPr>
                <w:p w:rsidR="00850D36" w:rsidRDefault="00535962">
                  <w:pPr>
                    <w:pStyle w:val="Ttulo"/>
                  </w:pPr>
                  <w:r w:rsidRPr="00535962">
                    <w:rPr>
                      <w:rFonts w:ascii="Arial" w:eastAsia="Times New Roman" w:hAnsi="Arial" w:cs="Arial"/>
                      <w:sz w:val="45"/>
                      <w:szCs w:val="45"/>
                      <w:lang w:eastAsia="es-ES_tradnl"/>
                    </w:rPr>
                    <w:t>SISTEMAS DE INFORMACIÓN DE GESTION Y BUSINESS INTELLIGENGE</w:t>
                  </w:r>
                </w:p>
              </w:tc>
              <w:tc>
                <w:tcPr>
                  <w:tcW w:w="2500" w:type="pct"/>
                </w:tcPr>
                <w:p w:rsidR="00535962" w:rsidRDefault="00535962" w:rsidP="00535962">
                  <w:r>
                    <w:fldChar w:fldCharType="begin"/>
                  </w:r>
                  <w:r>
                    <w:instrText xml:space="preserve"> INCLUDEPICTURE "https://blogs.bmc.com/wp-content/uploads/2019/03/Neo4j-01.png" \* MERGEFORMATINET </w:instrText>
                  </w:r>
                  <w:r>
                    <w:fldChar w:fldCharType="separate"/>
                  </w:r>
                  <w:r>
                    <w:rPr>
                      <w:noProof/>
                    </w:rPr>
                    <w:drawing>
                      <wp:inline distT="0" distB="0" distL="0" distR="0">
                        <wp:extent cx="3285543" cy="2723745"/>
                        <wp:effectExtent l="0" t="0" r="3810" b="0"/>
                        <wp:docPr id="4" name="Imagen 4" descr="Introduction to the Neo4j Graph Database – BMC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he Neo4j Graph Database – BMC Blo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737" cy="2765357"/>
                                </a:xfrm>
                                <a:prstGeom prst="rect">
                                  <a:avLst/>
                                </a:prstGeom>
                                <a:noFill/>
                                <a:ln>
                                  <a:noFill/>
                                </a:ln>
                              </pic:spPr>
                            </pic:pic>
                          </a:graphicData>
                        </a:graphic>
                      </wp:inline>
                    </w:drawing>
                  </w:r>
                  <w:r>
                    <w:fldChar w:fldCharType="end"/>
                  </w:r>
                </w:p>
                <w:p w:rsidR="00850D36" w:rsidRDefault="00850D36"/>
              </w:tc>
            </w:tr>
            <w:tr w:rsidR="00535962">
              <w:trPr>
                <w:trHeight w:hRule="exact" w:val="4320"/>
              </w:trPr>
              <w:tc>
                <w:tcPr>
                  <w:tcW w:w="2500" w:type="pct"/>
                </w:tcPr>
                <w:p w:rsidR="00535962" w:rsidRDefault="00535962" w:rsidP="00535962">
                  <w:r>
                    <w:fldChar w:fldCharType="begin"/>
                  </w:r>
                  <w:r>
                    <w:instrText xml:space="preserve"> INCLUDEPICTURE "https://www.juanbarrios.com/wp-content/uploads/2019/12/diagram-business-intelligence.png" \* MERGEFORMATINET </w:instrText>
                  </w:r>
                  <w:r>
                    <w:fldChar w:fldCharType="separate"/>
                  </w:r>
                  <w:r>
                    <w:rPr>
                      <w:noProof/>
                    </w:rPr>
                    <w:drawing>
                      <wp:inline distT="0" distB="0" distL="0" distR="0">
                        <wp:extent cx="3239311" cy="2609215"/>
                        <wp:effectExtent l="0" t="0" r="0" b="0"/>
                        <wp:docPr id="5" name="Imagen 5" descr="Sistemas de Información. El Business Intelligence. – Juan Bar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de Información. El Business Intelligence. – Juan Barri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448" cy="2651210"/>
                                </a:xfrm>
                                <a:prstGeom prst="rect">
                                  <a:avLst/>
                                </a:prstGeom>
                                <a:noFill/>
                                <a:ln>
                                  <a:noFill/>
                                </a:ln>
                              </pic:spPr>
                            </pic:pic>
                          </a:graphicData>
                        </a:graphic>
                      </wp:inline>
                    </w:drawing>
                  </w:r>
                  <w:r>
                    <w:fldChar w:fldCharType="end"/>
                  </w:r>
                </w:p>
                <w:p w:rsidR="00850D36" w:rsidRDefault="00850D36"/>
              </w:tc>
              <w:tc>
                <w:tcPr>
                  <w:tcW w:w="2500" w:type="pct"/>
                </w:tcPr>
                <w:p w:rsidR="00535962" w:rsidRDefault="00535962" w:rsidP="00535962">
                  <w:r>
                    <w:fldChar w:fldCharType="begin"/>
                  </w:r>
                  <w:r>
                    <w:instrText xml:space="preserve"> INCLUDEPICTURE "https://lh3.googleusercontent.com/proxy/430urL0Zu0YOX8aOOrh_V19MrVn0r5y5dYG9UBpKz5UY6M7cSeooxGkJQM4VTF9hKlrgNfUx91mOw5Ry2esCc82wnrf8Tp77gbYi9_Kzy1ewozk" \* MERGEFORMATINET </w:instrText>
                  </w:r>
                  <w:r>
                    <w:fldChar w:fldCharType="separate"/>
                  </w:r>
                  <w:r>
                    <w:rPr>
                      <w:noProof/>
                    </w:rPr>
                    <w:drawing>
                      <wp:inline distT="0" distB="0" distL="0" distR="0">
                        <wp:extent cx="3171217" cy="2519045"/>
                        <wp:effectExtent l="0" t="0" r="3810" b="0"/>
                        <wp:docPr id="9" name="Imagen 9" descr="Silvia Cazoll + Asociados | El gusto en la era del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via Cazoll + Asociados | El gusto en la era del algoritm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7847" cy="2540199"/>
                                </a:xfrm>
                                <a:prstGeom prst="rect">
                                  <a:avLst/>
                                </a:prstGeom>
                                <a:noFill/>
                                <a:ln>
                                  <a:noFill/>
                                </a:ln>
                              </pic:spPr>
                            </pic:pic>
                          </a:graphicData>
                        </a:graphic>
                      </wp:inline>
                    </w:drawing>
                  </w:r>
                  <w:r>
                    <w:fldChar w:fldCharType="end"/>
                  </w:r>
                </w:p>
                <w:p w:rsidR="00850D36" w:rsidRDefault="00850D36"/>
              </w:tc>
            </w:tr>
          </w:tbl>
          <w:p w:rsidR="00850D36" w:rsidRDefault="00850D36"/>
        </w:tc>
      </w:tr>
      <w:tr w:rsidR="00850D36" w:rsidRPr="00FA5D63">
        <w:trPr>
          <w:trHeight w:hRule="exact" w:val="6480"/>
        </w:trPr>
        <w:tc>
          <w:tcPr>
            <w:tcW w:w="10800" w:type="dxa"/>
            <w:shd w:val="clear" w:color="auto" w:fill="666699" w:themeFill="accent3"/>
            <w:vAlign w:val="center"/>
          </w:tcPr>
          <w:p w:rsidR="00850D36" w:rsidRPr="00FA5D63" w:rsidRDefault="00535962">
            <w:pPr>
              <w:pStyle w:val="Subttulo"/>
            </w:pPr>
            <w:r>
              <w:t>Cuaderno de trabajo</w:t>
            </w:r>
          </w:p>
          <w:p w:rsidR="00850D36" w:rsidRPr="00FA5D63" w:rsidRDefault="00535962">
            <w:pPr>
              <w:pStyle w:val="Textodebloque"/>
            </w:pPr>
            <w:r>
              <w:t>Aitor Del Río Ferreras.</w:t>
            </w:r>
          </w:p>
        </w:tc>
      </w:tr>
    </w:tbl>
    <w:p w:rsidR="00850D36" w:rsidRPr="00FA5D63" w:rsidRDefault="00FA5D63">
      <w:r w:rsidRPr="00FA5D63">
        <w:br w:type="page"/>
      </w:r>
    </w:p>
    <w:p w:rsidR="00850D36" w:rsidRPr="00B8492A" w:rsidRDefault="003F0663" w:rsidP="003F0663">
      <w:pPr>
        <w:jc w:val="center"/>
        <w:rPr>
          <w:rFonts w:ascii="American Typewriter" w:hAnsi="American Typewriter" w:cs="Aharoni"/>
          <w:b/>
          <w:bCs/>
          <w:sz w:val="40"/>
          <w:szCs w:val="40"/>
        </w:rPr>
      </w:pPr>
      <w:r w:rsidRPr="00B8492A">
        <w:rPr>
          <w:rFonts w:ascii="American Typewriter" w:hAnsi="American Typewriter" w:cs="Aharoni"/>
          <w:b/>
          <w:bCs/>
          <w:sz w:val="40"/>
          <w:szCs w:val="40"/>
        </w:rPr>
        <w:lastRenderedPageBreak/>
        <w:t>RESUMEN</w:t>
      </w:r>
    </w:p>
    <w:p w:rsidR="003F0663" w:rsidRPr="005565AC" w:rsidRDefault="003F0663" w:rsidP="003F0663">
      <w:pPr>
        <w:rPr>
          <w:rFonts w:ascii="Arial" w:hAnsi="Arial" w:cs="Arial"/>
          <w:sz w:val="24"/>
          <w:szCs w:val="24"/>
        </w:rPr>
      </w:pPr>
      <w:r w:rsidRPr="005565AC">
        <w:rPr>
          <w:rFonts w:ascii="Arial" w:hAnsi="Arial" w:cs="Arial"/>
          <w:sz w:val="24"/>
          <w:szCs w:val="24"/>
        </w:rPr>
        <w:t xml:space="preserve">En este documento se plasmará lo realizado durante el curso, es decir, una explicación sobre lo que </w:t>
      </w:r>
      <w:r w:rsidR="005565AC" w:rsidRPr="005565AC">
        <w:rPr>
          <w:rFonts w:ascii="Arial" w:hAnsi="Arial" w:cs="Arial"/>
          <w:sz w:val="24"/>
          <w:szCs w:val="24"/>
        </w:rPr>
        <w:t>iré</w:t>
      </w:r>
      <w:r w:rsidRPr="005565AC">
        <w:rPr>
          <w:rFonts w:ascii="Arial" w:hAnsi="Arial" w:cs="Arial"/>
          <w:sz w:val="24"/>
          <w:szCs w:val="24"/>
        </w:rPr>
        <w:t xml:space="preserve"> aprendiendo durante el curso profundizando en ciertas explicaciones y explicando algún hecho realizado, como lo he hecho. Estamos en una asignatura la cual se basa en inteligencia de negocio y en cualquier negocio, lo mas importante son los datos, su tratamiento y como rentabilizar esos datos para poder conseguir cada vez mas datos, mas clientes y mas dinero. Neo4j nos ayudará a tratar los datos y verlos de una forma especial a la hora de la toma de decisiones</w:t>
      </w:r>
      <w:r w:rsidR="00F90C62" w:rsidRPr="005565AC">
        <w:rPr>
          <w:rFonts w:ascii="Arial" w:hAnsi="Arial" w:cs="Arial"/>
          <w:sz w:val="24"/>
          <w:szCs w:val="24"/>
        </w:rPr>
        <w:t>.</w:t>
      </w:r>
    </w:p>
    <w:p w:rsidR="00F90C62" w:rsidRDefault="00F90C62" w:rsidP="003F0663">
      <w:pPr>
        <w:rPr>
          <w:rFonts w:ascii="Arial Narrow" w:hAnsi="Arial Narrow" w:cs="Aharoni"/>
          <w:sz w:val="24"/>
          <w:szCs w:val="24"/>
        </w:rPr>
      </w:pPr>
    </w:p>
    <w:p w:rsidR="00F90C62" w:rsidRDefault="00F90C62">
      <w:pPr>
        <w:rPr>
          <w:rFonts w:ascii="Arial Narrow" w:hAnsi="Arial Narrow" w:cs="Aharoni"/>
          <w:sz w:val="24"/>
          <w:szCs w:val="24"/>
        </w:rPr>
      </w:pPr>
      <w:r>
        <w:rPr>
          <w:rFonts w:ascii="Arial Narrow" w:hAnsi="Arial Narrow" w:cs="Aharoni"/>
          <w:sz w:val="24"/>
          <w:szCs w:val="24"/>
        </w:rPr>
        <w:br w:type="page"/>
      </w:r>
    </w:p>
    <w:p w:rsidR="0098418B" w:rsidRDefault="00F90C62" w:rsidP="0098418B">
      <w:pPr>
        <w:pStyle w:val="Ttulo"/>
        <w:outlineLvl w:val="0"/>
        <w:rPr>
          <w:color w:val="000000" w:themeColor="text1"/>
        </w:rPr>
      </w:pPr>
      <w:bookmarkStart w:id="0" w:name="_Toc55659740"/>
      <w:r w:rsidRPr="00F90C62">
        <w:rPr>
          <w:color w:val="000000" w:themeColor="text1"/>
        </w:rPr>
        <w:lastRenderedPageBreak/>
        <w:t>INDICE</w:t>
      </w:r>
      <w:bookmarkEnd w:id="0"/>
    </w:p>
    <w:sdt>
      <w:sdtPr>
        <w:rPr>
          <w:rFonts w:asciiTheme="minorHAnsi" w:eastAsiaTheme="minorHAnsi" w:hAnsiTheme="minorHAnsi" w:cstheme="minorBidi"/>
          <w:b w:val="0"/>
          <w:bCs w:val="0"/>
          <w:color w:val="404040" w:themeColor="text1" w:themeTint="BF"/>
          <w:sz w:val="20"/>
          <w:szCs w:val="20"/>
          <w:lang w:eastAsia="en-US"/>
        </w:rPr>
        <w:id w:val="198208933"/>
        <w:docPartObj>
          <w:docPartGallery w:val="Table of Contents"/>
          <w:docPartUnique/>
        </w:docPartObj>
      </w:sdtPr>
      <w:sdtEndPr>
        <w:rPr>
          <w:noProof/>
        </w:rPr>
      </w:sdtEndPr>
      <w:sdtContent>
        <w:p w:rsidR="0098418B" w:rsidRDefault="0098418B">
          <w:pPr>
            <w:pStyle w:val="TtuloTDC"/>
          </w:pPr>
          <w:r>
            <w:t>Tabla de contenido</w:t>
          </w:r>
        </w:p>
        <w:p w:rsidR="00740CA3" w:rsidRDefault="0098418B">
          <w:pPr>
            <w:pStyle w:val="TDC1"/>
            <w:tabs>
              <w:tab w:val="right" w:leader="dot" w:pos="10457"/>
            </w:tabs>
            <w:rPr>
              <w:rFonts w:eastAsiaTheme="minorEastAsia"/>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55659740" w:history="1">
            <w:r w:rsidR="00740CA3" w:rsidRPr="008067A8">
              <w:rPr>
                <w:rStyle w:val="Hipervnculo"/>
                <w:noProof/>
              </w:rPr>
              <w:t>INDICE</w:t>
            </w:r>
            <w:r w:rsidR="00740CA3">
              <w:rPr>
                <w:noProof/>
                <w:webHidden/>
              </w:rPr>
              <w:tab/>
            </w:r>
            <w:r w:rsidR="00740CA3">
              <w:rPr>
                <w:noProof/>
                <w:webHidden/>
              </w:rPr>
              <w:fldChar w:fldCharType="begin"/>
            </w:r>
            <w:r w:rsidR="00740CA3">
              <w:rPr>
                <w:noProof/>
                <w:webHidden/>
              </w:rPr>
              <w:instrText xml:space="preserve"> PAGEREF _Toc55659740 \h </w:instrText>
            </w:r>
            <w:r w:rsidR="00740CA3">
              <w:rPr>
                <w:noProof/>
                <w:webHidden/>
              </w:rPr>
            </w:r>
            <w:r w:rsidR="00740CA3">
              <w:rPr>
                <w:noProof/>
                <w:webHidden/>
              </w:rPr>
              <w:fldChar w:fldCharType="separate"/>
            </w:r>
            <w:r w:rsidR="00740CA3">
              <w:rPr>
                <w:noProof/>
                <w:webHidden/>
              </w:rPr>
              <w:t>3</w:t>
            </w:r>
            <w:r w:rsidR="00740CA3">
              <w:rPr>
                <w:noProof/>
                <w:webHidden/>
              </w:rPr>
              <w:fldChar w:fldCharType="end"/>
            </w:r>
          </w:hyperlink>
        </w:p>
        <w:p w:rsidR="00740CA3" w:rsidRDefault="00740CA3">
          <w:pPr>
            <w:pStyle w:val="TDC2"/>
            <w:tabs>
              <w:tab w:val="right" w:leader="dot" w:pos="10457"/>
            </w:tabs>
            <w:rPr>
              <w:rFonts w:eastAsiaTheme="minorEastAsia"/>
              <w:b w:val="0"/>
              <w:bCs w:val="0"/>
              <w:noProof/>
              <w:color w:val="auto"/>
              <w:sz w:val="24"/>
              <w:szCs w:val="24"/>
              <w:lang w:eastAsia="es-ES_tradnl"/>
            </w:rPr>
          </w:pPr>
          <w:hyperlink w:anchor="_Toc55659741" w:history="1">
            <w:r w:rsidRPr="008067A8">
              <w:rPr>
                <w:rStyle w:val="Hipervnculo"/>
                <w:noProof/>
              </w:rPr>
              <w:t>1.NEO4J</w:t>
            </w:r>
            <w:r>
              <w:rPr>
                <w:noProof/>
                <w:webHidden/>
              </w:rPr>
              <w:tab/>
            </w:r>
            <w:r>
              <w:rPr>
                <w:noProof/>
                <w:webHidden/>
              </w:rPr>
              <w:fldChar w:fldCharType="begin"/>
            </w:r>
            <w:r>
              <w:rPr>
                <w:noProof/>
                <w:webHidden/>
              </w:rPr>
              <w:instrText xml:space="preserve"> PAGEREF _Toc55659741 \h </w:instrText>
            </w:r>
            <w:r>
              <w:rPr>
                <w:noProof/>
                <w:webHidden/>
              </w:rPr>
            </w:r>
            <w:r>
              <w:rPr>
                <w:noProof/>
                <w:webHidden/>
              </w:rPr>
              <w:fldChar w:fldCharType="separate"/>
            </w:r>
            <w:r>
              <w:rPr>
                <w:noProof/>
                <w:webHidden/>
              </w:rPr>
              <w:t>4</w:t>
            </w:r>
            <w:r>
              <w:rPr>
                <w:noProof/>
                <w:webHidden/>
              </w:rPr>
              <w:fldChar w:fldCharType="end"/>
            </w:r>
          </w:hyperlink>
        </w:p>
        <w:p w:rsidR="00740CA3" w:rsidRDefault="00740CA3">
          <w:pPr>
            <w:pStyle w:val="TDC1"/>
            <w:tabs>
              <w:tab w:val="right" w:leader="dot" w:pos="10457"/>
            </w:tabs>
            <w:rPr>
              <w:rFonts w:eastAsiaTheme="minorEastAsia"/>
              <w:b w:val="0"/>
              <w:bCs w:val="0"/>
              <w:i w:val="0"/>
              <w:iCs w:val="0"/>
              <w:noProof/>
              <w:color w:val="auto"/>
              <w:lang w:eastAsia="es-ES_tradnl"/>
            </w:rPr>
          </w:pPr>
          <w:hyperlink w:anchor="_Toc55659742" w:history="1">
            <w:r w:rsidRPr="008067A8">
              <w:rPr>
                <w:rStyle w:val="Hipervnculo"/>
                <w:noProof/>
              </w:rPr>
              <w:t>2.EL DILEMA SOCIAL</w:t>
            </w:r>
            <w:r>
              <w:rPr>
                <w:noProof/>
                <w:webHidden/>
              </w:rPr>
              <w:tab/>
            </w:r>
            <w:r>
              <w:rPr>
                <w:noProof/>
                <w:webHidden/>
              </w:rPr>
              <w:fldChar w:fldCharType="begin"/>
            </w:r>
            <w:r>
              <w:rPr>
                <w:noProof/>
                <w:webHidden/>
              </w:rPr>
              <w:instrText xml:space="preserve"> PAGEREF _Toc55659742 \h </w:instrText>
            </w:r>
            <w:r>
              <w:rPr>
                <w:noProof/>
                <w:webHidden/>
              </w:rPr>
            </w:r>
            <w:r>
              <w:rPr>
                <w:noProof/>
                <w:webHidden/>
              </w:rPr>
              <w:fldChar w:fldCharType="separate"/>
            </w:r>
            <w:r>
              <w:rPr>
                <w:noProof/>
                <w:webHidden/>
              </w:rPr>
              <w:t>10</w:t>
            </w:r>
            <w:r>
              <w:rPr>
                <w:noProof/>
                <w:webHidden/>
              </w:rPr>
              <w:fldChar w:fldCharType="end"/>
            </w:r>
          </w:hyperlink>
        </w:p>
        <w:p w:rsidR="00740CA3" w:rsidRDefault="00740CA3">
          <w:pPr>
            <w:pStyle w:val="TDC2"/>
            <w:tabs>
              <w:tab w:val="right" w:leader="dot" w:pos="10457"/>
            </w:tabs>
            <w:rPr>
              <w:rFonts w:eastAsiaTheme="minorEastAsia"/>
              <w:b w:val="0"/>
              <w:bCs w:val="0"/>
              <w:noProof/>
              <w:color w:val="auto"/>
              <w:sz w:val="24"/>
              <w:szCs w:val="24"/>
              <w:lang w:eastAsia="es-ES_tradnl"/>
            </w:rPr>
          </w:pPr>
          <w:hyperlink w:anchor="_Toc55659743" w:history="1">
            <w:r w:rsidRPr="008067A8">
              <w:rPr>
                <w:rStyle w:val="Hipervnculo"/>
                <w:noProof/>
              </w:rPr>
              <w:t>3.BIBLIOGRAFIA</w:t>
            </w:r>
            <w:r>
              <w:rPr>
                <w:noProof/>
                <w:webHidden/>
              </w:rPr>
              <w:tab/>
            </w:r>
            <w:r>
              <w:rPr>
                <w:noProof/>
                <w:webHidden/>
              </w:rPr>
              <w:fldChar w:fldCharType="begin"/>
            </w:r>
            <w:r>
              <w:rPr>
                <w:noProof/>
                <w:webHidden/>
              </w:rPr>
              <w:instrText xml:space="preserve"> PAGEREF _Toc55659743 \h </w:instrText>
            </w:r>
            <w:r>
              <w:rPr>
                <w:noProof/>
                <w:webHidden/>
              </w:rPr>
            </w:r>
            <w:r>
              <w:rPr>
                <w:noProof/>
                <w:webHidden/>
              </w:rPr>
              <w:fldChar w:fldCharType="separate"/>
            </w:r>
            <w:r>
              <w:rPr>
                <w:noProof/>
                <w:webHidden/>
              </w:rPr>
              <w:t>13</w:t>
            </w:r>
            <w:r>
              <w:rPr>
                <w:noProof/>
                <w:webHidden/>
              </w:rPr>
              <w:fldChar w:fldCharType="end"/>
            </w:r>
          </w:hyperlink>
        </w:p>
        <w:p w:rsidR="0098418B" w:rsidRDefault="0098418B">
          <w:r>
            <w:rPr>
              <w:b/>
              <w:bCs/>
              <w:noProof/>
            </w:rPr>
            <w:fldChar w:fldCharType="end"/>
          </w:r>
        </w:p>
      </w:sdtContent>
    </w:sdt>
    <w:p w:rsidR="0098418B" w:rsidRDefault="0098418B" w:rsidP="0098418B">
      <w:pPr>
        <w:pStyle w:val="Ttulo"/>
        <w:jc w:val="left"/>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98418B">
      <w:pPr>
        <w:pStyle w:val="Ttulo"/>
        <w:ind w:left="0"/>
        <w:jc w:val="left"/>
        <w:rPr>
          <w:color w:val="000000" w:themeColor="text1"/>
        </w:rPr>
      </w:pPr>
    </w:p>
    <w:p w:rsidR="0098418B" w:rsidRDefault="0098418B" w:rsidP="0098418B">
      <w:pPr>
        <w:pStyle w:val="Ttulo"/>
        <w:outlineLvl w:val="1"/>
        <w:rPr>
          <w:color w:val="000000" w:themeColor="text1"/>
        </w:rPr>
      </w:pPr>
      <w:bookmarkStart w:id="1" w:name="_Toc55659741"/>
      <w:r>
        <w:rPr>
          <w:color w:val="000000" w:themeColor="text1"/>
        </w:rPr>
        <w:lastRenderedPageBreak/>
        <w:t>1.NEO4J</w:t>
      </w:r>
      <w:bookmarkEnd w:id="1"/>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p>
    <w:p w:rsidR="0098418B" w:rsidRPr="005565AC" w:rsidRDefault="0098418B" w:rsidP="005C6F70">
      <w:pPr>
        <w:rPr>
          <w:rFonts w:ascii="Arial" w:hAnsi="Arial" w:cs="Arial"/>
          <w:sz w:val="24"/>
          <w:szCs w:val="24"/>
        </w:rPr>
      </w:pPr>
      <w:bookmarkStart w:id="2" w:name="_Toc53935410"/>
      <w:r w:rsidRPr="005565AC">
        <w:rPr>
          <w:rFonts w:ascii="Arial" w:hAnsi="Arial" w:cs="Arial"/>
          <w:sz w:val="24"/>
          <w:szCs w:val="24"/>
        </w:rPr>
        <w:t xml:space="preserve">El mundo empresarial, desde hace unos años hasta la actualidad se ha dado cuenta que, gracias a la era de la informática, los usuarios generan datos, ya sea una foto realizada en un bar y se etiquete a ese bar, un </w:t>
      </w:r>
      <w:proofErr w:type="spellStart"/>
      <w:r w:rsidRPr="005565AC">
        <w:rPr>
          <w:rFonts w:ascii="Arial" w:hAnsi="Arial" w:cs="Arial"/>
          <w:sz w:val="24"/>
          <w:szCs w:val="24"/>
        </w:rPr>
        <w:t>like</w:t>
      </w:r>
      <w:proofErr w:type="spellEnd"/>
      <w:r w:rsidRPr="005565AC">
        <w:rPr>
          <w:rFonts w:ascii="Arial" w:hAnsi="Arial" w:cs="Arial"/>
          <w:sz w:val="24"/>
          <w:szCs w:val="24"/>
        </w:rPr>
        <w:t xml:space="preserve"> en una foto en Instagram, saber cuantas estrellas tiene una determinada pizza en el </w:t>
      </w:r>
      <w:proofErr w:type="spellStart"/>
      <w:r w:rsidRPr="005565AC">
        <w:rPr>
          <w:rFonts w:ascii="Arial" w:hAnsi="Arial" w:cs="Arial"/>
          <w:sz w:val="24"/>
          <w:szCs w:val="24"/>
        </w:rPr>
        <w:t>Dominos</w:t>
      </w:r>
      <w:proofErr w:type="spellEnd"/>
      <w:r w:rsidRPr="005565AC">
        <w:rPr>
          <w:rFonts w:ascii="Arial" w:hAnsi="Arial" w:cs="Arial"/>
          <w:sz w:val="24"/>
          <w:szCs w:val="24"/>
        </w:rPr>
        <w:t xml:space="preserve"> etc.</w:t>
      </w:r>
      <w:r w:rsidR="001924B2" w:rsidRPr="005565AC">
        <w:rPr>
          <w:rFonts w:ascii="Arial" w:hAnsi="Arial" w:cs="Arial"/>
          <w:sz w:val="24"/>
          <w:szCs w:val="24"/>
        </w:rPr>
        <w:t xml:space="preserve"> Gracias a múltiples herramientas, las empresas son capaces de extraer mucha información de los datos obtenidos. Hoy en día, es mas beneficioso obtener datos que dinero ya que unos datos bien explotados son capaces de proporcionar ingentes cantidades de dinero a la entidad que los explota.</w:t>
      </w:r>
      <w:bookmarkEnd w:id="2"/>
    </w:p>
    <w:p w:rsidR="001924B2" w:rsidRPr="005565AC" w:rsidRDefault="001924B2" w:rsidP="005C6F70">
      <w:pPr>
        <w:rPr>
          <w:rFonts w:ascii="Arial" w:hAnsi="Arial" w:cs="Arial"/>
          <w:sz w:val="24"/>
          <w:szCs w:val="24"/>
        </w:rPr>
      </w:pPr>
    </w:p>
    <w:p w:rsidR="001924B2" w:rsidRPr="005565AC" w:rsidRDefault="001924B2" w:rsidP="005C6F70">
      <w:pPr>
        <w:rPr>
          <w:rFonts w:ascii="Arial" w:hAnsi="Arial" w:cs="Arial"/>
          <w:sz w:val="24"/>
          <w:szCs w:val="24"/>
        </w:rPr>
      </w:pPr>
      <w:bookmarkStart w:id="3" w:name="_Toc53935411"/>
      <w:r w:rsidRPr="005565AC">
        <w:rPr>
          <w:rFonts w:ascii="Arial" w:hAnsi="Arial" w:cs="Arial"/>
          <w:sz w:val="24"/>
          <w:szCs w:val="24"/>
        </w:rPr>
        <w:t>En esta Asignatura nos encontramos en el caso de explotar los datos y a continuación explicaremos por qué.</w:t>
      </w:r>
      <w:r w:rsidR="00730B8D" w:rsidRPr="005565AC">
        <w:rPr>
          <w:rFonts w:ascii="Arial" w:hAnsi="Arial" w:cs="Arial"/>
          <w:sz w:val="24"/>
          <w:szCs w:val="24"/>
        </w:rPr>
        <w:t xml:space="preserve"> La empresa tiene clientes y usuarios que generan datos acerca de la entidad. Estos datos, tratados hacen que esa información sea interpretada por ciertas entidades o personas dentro de la empresa cuyo resultado es mejorar la empresa.</w:t>
      </w:r>
      <w:bookmarkEnd w:id="3"/>
    </w:p>
    <w:p w:rsidR="00730B8D" w:rsidRPr="005565AC" w:rsidRDefault="00730B8D" w:rsidP="005C6F70">
      <w:pPr>
        <w:rPr>
          <w:rFonts w:ascii="Arial" w:hAnsi="Arial" w:cs="Arial"/>
          <w:sz w:val="24"/>
          <w:szCs w:val="24"/>
        </w:rPr>
      </w:pPr>
    </w:p>
    <w:p w:rsidR="00730B8D" w:rsidRPr="005565AC" w:rsidRDefault="00730B8D" w:rsidP="005C6F70">
      <w:pPr>
        <w:rPr>
          <w:rFonts w:ascii="Arial" w:hAnsi="Arial" w:cs="Arial"/>
          <w:sz w:val="24"/>
          <w:szCs w:val="24"/>
        </w:rPr>
      </w:pPr>
      <w:bookmarkStart w:id="4" w:name="_Toc53935412"/>
      <w:r w:rsidRPr="005565AC">
        <w:rPr>
          <w:rFonts w:ascii="Arial" w:hAnsi="Arial" w:cs="Arial"/>
          <w:sz w:val="24"/>
          <w:szCs w:val="24"/>
        </w:rPr>
        <w:t>A la hora de interpretar los datos, primeros han de estar guardados y tratados. Es aquí donde introducimos un nuevo concepto que rodea la asignatura, las bases de datos de grafos Neo4j. A diferencia de las bases de datos convencionales basadas en tablas</w:t>
      </w:r>
      <w:r w:rsidR="00414AE9" w:rsidRPr="005565AC">
        <w:rPr>
          <w:rFonts w:ascii="Arial" w:hAnsi="Arial" w:cs="Arial"/>
          <w:sz w:val="24"/>
          <w:szCs w:val="24"/>
        </w:rPr>
        <w:t>, las bases de datos de grafos neo4j se basan en nodos que se unen gracias a relaciones.</w:t>
      </w:r>
      <w:bookmarkEnd w:id="4"/>
      <w:r w:rsidR="00414AE9" w:rsidRPr="005565AC">
        <w:rPr>
          <w:rFonts w:ascii="Arial" w:hAnsi="Arial" w:cs="Arial"/>
          <w:sz w:val="24"/>
          <w:szCs w:val="24"/>
        </w:rPr>
        <w:t xml:space="preserve"> </w:t>
      </w:r>
    </w:p>
    <w:p w:rsidR="00414AE9" w:rsidRPr="005C6F70" w:rsidRDefault="00414AE9" w:rsidP="005C6F70">
      <w:pPr>
        <w:rPr>
          <w:sz w:val="24"/>
          <w:szCs w:val="24"/>
        </w:rPr>
      </w:pPr>
    </w:p>
    <w:p w:rsidR="00414AE9" w:rsidRPr="005565AC" w:rsidRDefault="00414AE9" w:rsidP="005C6F70">
      <w:pPr>
        <w:rPr>
          <w:rFonts w:ascii="Arial" w:hAnsi="Arial" w:cs="Arial"/>
          <w:sz w:val="24"/>
          <w:szCs w:val="24"/>
        </w:rPr>
      </w:pPr>
      <w:bookmarkStart w:id="5" w:name="_Toc53935413"/>
      <w:r w:rsidRPr="005565AC">
        <w:rPr>
          <w:rFonts w:ascii="Arial" w:hAnsi="Arial" w:cs="Arial"/>
          <w:sz w:val="24"/>
          <w:szCs w:val="24"/>
        </w:rPr>
        <w:t>Son las relaciones lo que realmente nos importa dentro de las ventajas de estas bases de datos ya que nos proporcionan mucha información de porque une a los dos nodos. Estos nodos representan entidades las cuales están compuestas por propiedades. Gracias a la visualización que nos proporcionan las búsquedas de datos en neo4j y la facilidad en cuanto al lenguaje CYPHER que nos proporciona la característica de que es un lenguaje nativo que permite realizar sentencias en lenguaje natural, hacen que sea muy sencillo la interpretación de datos gracias a esta base de datos.</w:t>
      </w:r>
      <w:bookmarkEnd w:id="5"/>
    </w:p>
    <w:p w:rsidR="00414AE9" w:rsidRPr="005C6F70" w:rsidRDefault="00414AE9" w:rsidP="005C6F70">
      <w:pPr>
        <w:rPr>
          <w:sz w:val="24"/>
          <w:szCs w:val="24"/>
        </w:rPr>
      </w:pPr>
    </w:p>
    <w:p w:rsidR="00AA3059" w:rsidRPr="005C6F70" w:rsidRDefault="00414AE9" w:rsidP="005C6F70">
      <w:pPr>
        <w:rPr>
          <w:sz w:val="24"/>
          <w:szCs w:val="24"/>
        </w:rPr>
      </w:pPr>
      <w:bookmarkStart w:id="6" w:name="_Toc53935414"/>
      <w:r w:rsidRPr="005565AC">
        <w:rPr>
          <w:rFonts w:ascii="Arial" w:hAnsi="Arial" w:cs="Arial"/>
          <w:sz w:val="24"/>
          <w:szCs w:val="24"/>
        </w:rPr>
        <w:t>Para utilizar este lenguaje primero se realiz</w:t>
      </w:r>
      <w:r w:rsidR="0061488E" w:rsidRPr="005565AC">
        <w:rPr>
          <w:rFonts w:ascii="Arial" w:hAnsi="Arial" w:cs="Arial"/>
          <w:sz w:val="24"/>
          <w:szCs w:val="24"/>
        </w:rPr>
        <w:t>ó</w:t>
      </w:r>
      <w:r w:rsidRPr="005565AC">
        <w:rPr>
          <w:rFonts w:ascii="Arial" w:hAnsi="Arial" w:cs="Arial"/>
          <w:sz w:val="24"/>
          <w:szCs w:val="24"/>
        </w:rPr>
        <w:t xml:space="preserve"> el tutoria</w:t>
      </w:r>
      <w:r w:rsidR="00AA3059" w:rsidRPr="005565AC">
        <w:rPr>
          <w:rFonts w:ascii="Arial" w:hAnsi="Arial" w:cs="Arial"/>
          <w:sz w:val="24"/>
          <w:szCs w:val="24"/>
        </w:rPr>
        <w:t>l</w:t>
      </w:r>
      <w:bookmarkEnd w:id="6"/>
      <w:r w:rsidR="00AA3059" w:rsidRPr="005565AC">
        <w:rPr>
          <w:rFonts w:ascii="Arial" w:hAnsi="Arial" w:cs="Arial"/>
          <w:sz w:val="24"/>
          <w:szCs w:val="24"/>
        </w:rPr>
        <w:t xml:space="preserve"> de neo4j 3.5 en el que se explican conceptos como que es un grafo (</w:t>
      </w:r>
      <w:proofErr w:type="gramStart"/>
      <w:r w:rsidR="00AA3059" w:rsidRPr="005565AC">
        <w:rPr>
          <w:rFonts w:ascii="Arial" w:hAnsi="Arial" w:cs="Arial"/>
          <w:sz w:val="24"/>
          <w:szCs w:val="24"/>
        </w:rPr>
        <w:t>esta compuesto</w:t>
      </w:r>
      <w:proofErr w:type="gramEnd"/>
      <w:r w:rsidR="00AA3059" w:rsidRPr="005565AC">
        <w:rPr>
          <w:rFonts w:ascii="Arial" w:hAnsi="Arial" w:cs="Arial"/>
          <w:sz w:val="24"/>
          <w:szCs w:val="24"/>
        </w:rPr>
        <w:t xml:space="preserve"> por nodos y relaciones), que es un nodo (que representa a una o varias entidades) y que es una relación (unión entre uno o varios nodos). Para </w:t>
      </w:r>
      <w:r w:rsidR="00AA3059" w:rsidRPr="005565AC">
        <w:rPr>
          <w:rFonts w:ascii="Arial" w:hAnsi="Arial" w:cs="Arial"/>
          <w:sz w:val="24"/>
          <w:szCs w:val="24"/>
        </w:rPr>
        <w:lastRenderedPageBreak/>
        <w:t>realizar consultas en neo4j se</w:t>
      </w:r>
      <w:r w:rsidR="00AA3059" w:rsidRPr="005C6F70">
        <w:rPr>
          <w:sz w:val="24"/>
          <w:szCs w:val="24"/>
        </w:rPr>
        <w:t xml:space="preserve"> </w:t>
      </w:r>
      <w:r w:rsidR="00AA3059" w:rsidRPr="005565AC">
        <w:rPr>
          <w:rFonts w:ascii="Arial" w:hAnsi="Arial" w:cs="Arial"/>
          <w:sz w:val="24"/>
          <w:szCs w:val="24"/>
        </w:rPr>
        <w:t xml:space="preserve">necesita el lenguaje </w:t>
      </w:r>
      <w:proofErr w:type="spellStart"/>
      <w:r w:rsidR="00AA3059" w:rsidRPr="005565AC">
        <w:rPr>
          <w:rFonts w:ascii="Arial" w:hAnsi="Arial" w:cs="Arial"/>
          <w:sz w:val="24"/>
          <w:szCs w:val="24"/>
        </w:rPr>
        <w:t>cypher</w:t>
      </w:r>
      <w:proofErr w:type="spellEnd"/>
      <w:r w:rsidR="00AA3059" w:rsidRPr="005565AC">
        <w:rPr>
          <w:rFonts w:ascii="Arial" w:hAnsi="Arial" w:cs="Arial"/>
          <w:sz w:val="24"/>
          <w:szCs w:val="24"/>
        </w:rPr>
        <w:t xml:space="preserve">. En este tutorial de neo4j se explican los conceptos mas básicos ya que se delega la explicación de muchos conceptos al manual de </w:t>
      </w:r>
      <w:proofErr w:type="spellStart"/>
      <w:r w:rsidR="00AA3059" w:rsidRPr="005565AC">
        <w:rPr>
          <w:rFonts w:ascii="Arial" w:hAnsi="Arial" w:cs="Arial"/>
          <w:sz w:val="24"/>
          <w:szCs w:val="24"/>
        </w:rPr>
        <w:t>cypher</w:t>
      </w:r>
      <w:proofErr w:type="spellEnd"/>
      <w:r w:rsidR="00AA3059" w:rsidRPr="005565AC">
        <w:rPr>
          <w:rFonts w:ascii="Arial" w:hAnsi="Arial" w:cs="Arial"/>
          <w:sz w:val="24"/>
          <w:szCs w:val="24"/>
        </w:rPr>
        <w:t xml:space="preserve"> el cual explica</w:t>
      </w:r>
      <w:r w:rsidR="00C93750" w:rsidRPr="005565AC">
        <w:rPr>
          <w:rFonts w:ascii="Arial" w:hAnsi="Arial" w:cs="Arial"/>
          <w:sz w:val="24"/>
          <w:szCs w:val="24"/>
        </w:rPr>
        <w:t xml:space="preserve"> de forma mas profunda la forma en que se realizan las consultas utilizando las palabras clave match, </w:t>
      </w:r>
      <w:proofErr w:type="spellStart"/>
      <w:r w:rsidR="00C93750" w:rsidRPr="005565AC">
        <w:rPr>
          <w:rFonts w:ascii="Arial" w:hAnsi="Arial" w:cs="Arial"/>
          <w:sz w:val="24"/>
          <w:szCs w:val="24"/>
        </w:rPr>
        <w:t>return</w:t>
      </w:r>
      <w:proofErr w:type="spellEnd"/>
      <w:r w:rsidR="00C93750" w:rsidRPr="005565AC">
        <w:rPr>
          <w:rFonts w:ascii="Arial" w:hAnsi="Arial" w:cs="Arial"/>
          <w:sz w:val="24"/>
          <w:szCs w:val="24"/>
        </w:rPr>
        <w:t xml:space="preserve">, </w:t>
      </w:r>
      <w:proofErr w:type="spellStart"/>
      <w:r w:rsidR="00C93750" w:rsidRPr="005565AC">
        <w:rPr>
          <w:rFonts w:ascii="Arial" w:hAnsi="Arial" w:cs="Arial"/>
          <w:sz w:val="24"/>
          <w:szCs w:val="24"/>
        </w:rPr>
        <w:t>where</w:t>
      </w:r>
      <w:proofErr w:type="spellEnd"/>
      <w:r w:rsidR="00C93750" w:rsidRPr="005565AC">
        <w:rPr>
          <w:rFonts w:ascii="Arial" w:hAnsi="Arial" w:cs="Arial"/>
          <w:sz w:val="24"/>
          <w:szCs w:val="24"/>
        </w:rPr>
        <w:t>, funciones etc.</w:t>
      </w:r>
    </w:p>
    <w:p w:rsidR="0061488E" w:rsidRPr="005C6F70" w:rsidRDefault="0061488E" w:rsidP="005C6F70">
      <w:pPr>
        <w:rPr>
          <w:sz w:val="24"/>
          <w:szCs w:val="24"/>
        </w:rPr>
      </w:pPr>
    </w:p>
    <w:p w:rsidR="0061488E" w:rsidRPr="005565AC" w:rsidRDefault="0061488E" w:rsidP="005C6F70">
      <w:pPr>
        <w:rPr>
          <w:rFonts w:ascii="Arial" w:hAnsi="Arial" w:cs="Arial"/>
          <w:sz w:val="24"/>
          <w:szCs w:val="24"/>
        </w:rPr>
      </w:pPr>
      <w:r w:rsidRPr="005565AC">
        <w:rPr>
          <w:rFonts w:ascii="Arial" w:hAnsi="Arial" w:cs="Arial"/>
          <w:sz w:val="24"/>
          <w:szCs w:val="24"/>
        </w:rPr>
        <w:t>También estuve viendo dos videos los cuales se analizan a continuación. En estos dos videos, uno particular y otro de un trabajador, se explican, en uno de forma simple y en otro mas profunda, para que sirve neo4j y como se utiliza con un ejemplo especifico en el segundo video mencionado.</w:t>
      </w:r>
    </w:p>
    <w:p w:rsidR="0061488E" w:rsidRPr="005565AC" w:rsidRDefault="0061488E" w:rsidP="005C6F70">
      <w:pPr>
        <w:rPr>
          <w:rFonts w:ascii="Arial" w:hAnsi="Arial" w:cs="Arial"/>
          <w:sz w:val="24"/>
          <w:szCs w:val="24"/>
        </w:rPr>
      </w:pPr>
    </w:p>
    <w:p w:rsidR="0061488E" w:rsidRPr="005565AC" w:rsidRDefault="0061488E" w:rsidP="005C6F70">
      <w:pPr>
        <w:rPr>
          <w:rFonts w:ascii="Arial" w:hAnsi="Arial" w:cs="Arial"/>
          <w:sz w:val="24"/>
          <w:szCs w:val="24"/>
        </w:rPr>
      </w:pPr>
      <w:r w:rsidRPr="005565AC">
        <w:rPr>
          <w:rFonts w:ascii="Arial" w:hAnsi="Arial" w:cs="Arial"/>
          <w:sz w:val="24"/>
          <w:szCs w:val="24"/>
        </w:rPr>
        <w:t>En el primer video, que era mas corto, el interlocutor explicaba de forma simple que es neo4j explicando que es una base de datos formada por grafos en la que cada grafo esta formado por nodos y relaciones y ponía un ejemplo muy básico de grafo. En mi opinión, para alguien que tenga curiosidad sobre que es neo4j es un video introductorio muy bueno ya que te abre, de forma muy básica, como es neo4j y, al menos a mi, me ayudo a tener una primera idea muy básica para comenzar.</w:t>
      </w:r>
    </w:p>
    <w:p w:rsidR="0061488E" w:rsidRPr="005C6F70" w:rsidRDefault="0061488E" w:rsidP="005C6F70">
      <w:pPr>
        <w:rPr>
          <w:sz w:val="24"/>
          <w:szCs w:val="24"/>
        </w:rPr>
      </w:pPr>
    </w:p>
    <w:p w:rsidR="0061488E" w:rsidRPr="005565AC" w:rsidRDefault="0061488E" w:rsidP="005C6F70">
      <w:pPr>
        <w:rPr>
          <w:rFonts w:ascii="Arial" w:hAnsi="Arial" w:cs="Arial"/>
          <w:sz w:val="24"/>
          <w:szCs w:val="24"/>
        </w:rPr>
      </w:pPr>
      <w:r w:rsidRPr="005565AC">
        <w:rPr>
          <w:rFonts w:ascii="Arial" w:hAnsi="Arial" w:cs="Arial"/>
          <w:sz w:val="24"/>
          <w:szCs w:val="24"/>
        </w:rPr>
        <w:t>En el segundo video, se explica mas concretamente como funciona neo4j. El interlocutor es un trabajador español de los muchos que se están sumando en neo4j e incluso añade un ejemplo que se puede introducir en un grafo de neo4j de muchas formas dependiendo la perspectiva que tenga el usuario de neo4j y la utilidad que se quiera tener con ese dato. Este video viene bien verlo después del anterior porque ayuda a tener una visión un poco mas profunda de neo4j ya que introducen un ejemplo y así ver mas a fondo como es neo4j y poder hacer mejor los tutoriales ya que se tendría una idea mas idónea enfocando mas profundamente que es y como se utiliza neo4j.</w:t>
      </w:r>
    </w:p>
    <w:p w:rsidR="00C93750" w:rsidRPr="005565AC" w:rsidRDefault="00C93750" w:rsidP="005C6F70">
      <w:pPr>
        <w:rPr>
          <w:rFonts w:ascii="Arial" w:hAnsi="Arial" w:cs="Arial"/>
          <w:sz w:val="24"/>
          <w:szCs w:val="24"/>
        </w:rPr>
      </w:pPr>
    </w:p>
    <w:p w:rsidR="00C93750" w:rsidRPr="005565AC" w:rsidRDefault="00C93750" w:rsidP="005C6F70">
      <w:pPr>
        <w:rPr>
          <w:rFonts w:ascii="Arial" w:hAnsi="Arial" w:cs="Arial"/>
          <w:sz w:val="24"/>
          <w:szCs w:val="24"/>
        </w:rPr>
      </w:pPr>
      <w:r w:rsidRPr="005565AC">
        <w:rPr>
          <w:rFonts w:ascii="Arial" w:hAnsi="Arial" w:cs="Arial"/>
          <w:sz w:val="24"/>
          <w:szCs w:val="24"/>
        </w:rPr>
        <w:t>Una vez acabado el tutorial y de haber realizado una serie de ejercicios tras cada capitulo, se otorga a quien termine los ejercicios un diploma por haber realizado todo el tutorial como el que se expone a continuación:</w:t>
      </w:r>
    </w:p>
    <w:p w:rsidR="00C93750" w:rsidRDefault="00C93750" w:rsidP="005C6F70">
      <w:r>
        <w:rPr>
          <w:noProof/>
        </w:rPr>
        <w:lastRenderedPageBreak/>
        <w:drawing>
          <wp:inline distT="0" distB="0" distL="0" distR="0">
            <wp:extent cx="6646545" cy="46970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a:stretch>
                      <a:fillRect/>
                    </a:stretch>
                  </pic:blipFill>
                  <pic:spPr>
                    <a:xfrm>
                      <a:off x="0" y="0"/>
                      <a:ext cx="6646545" cy="4697095"/>
                    </a:xfrm>
                    <a:prstGeom prst="rect">
                      <a:avLst/>
                    </a:prstGeom>
                  </pic:spPr>
                </pic:pic>
              </a:graphicData>
            </a:graphic>
          </wp:inline>
        </w:drawing>
      </w:r>
    </w:p>
    <w:p w:rsidR="00C93750" w:rsidRPr="005565AC" w:rsidRDefault="00C93750" w:rsidP="005C6F70">
      <w:pPr>
        <w:rPr>
          <w:rFonts w:ascii="Arial" w:hAnsi="Arial" w:cs="Arial"/>
          <w:sz w:val="24"/>
          <w:szCs w:val="24"/>
        </w:rPr>
      </w:pPr>
      <w:r w:rsidRPr="005565AC">
        <w:rPr>
          <w:rFonts w:ascii="Arial" w:hAnsi="Arial" w:cs="Arial"/>
          <w:sz w:val="24"/>
          <w:szCs w:val="24"/>
        </w:rPr>
        <w:t>Una vez acabado el tutorial 3.5, me dispuse a hacer el tutorial 4.0 dado que parecía que tenia mas contenido de temario</w:t>
      </w:r>
      <w:r w:rsidR="009D289F" w:rsidRPr="005565AC">
        <w:rPr>
          <w:rFonts w:ascii="Arial" w:hAnsi="Arial" w:cs="Arial"/>
          <w:sz w:val="24"/>
          <w:szCs w:val="24"/>
        </w:rPr>
        <w:t>. En este tutorial, se profundizaba en la idea de aplicar restricciones a la hora de introducir nuevos nodos para evitar que fuesen dos nodos con cierta propiedad iguales o introducir índices en los nodos para encontrarlos mejor dentro del grafo. Otro de los temas en los que mas se profundizaba en</w:t>
      </w:r>
      <w:r w:rsidR="00BF10BA" w:rsidRPr="005565AC">
        <w:rPr>
          <w:rFonts w:ascii="Arial" w:hAnsi="Arial" w:cs="Arial"/>
          <w:sz w:val="24"/>
          <w:szCs w:val="24"/>
        </w:rPr>
        <w:t xml:space="preserve"> a la hora de importar los datos de forma externa, es decir, poder importarlos desde archivos con extensión </w:t>
      </w:r>
      <w:proofErr w:type="spellStart"/>
      <w:r w:rsidR="00BF10BA" w:rsidRPr="005565AC">
        <w:rPr>
          <w:rFonts w:ascii="Arial" w:hAnsi="Arial" w:cs="Arial"/>
          <w:sz w:val="24"/>
          <w:szCs w:val="24"/>
        </w:rPr>
        <w:t>xml</w:t>
      </w:r>
      <w:proofErr w:type="spellEnd"/>
      <w:r w:rsidR="00BF10BA" w:rsidRPr="005565AC">
        <w:rPr>
          <w:rFonts w:ascii="Arial" w:hAnsi="Arial" w:cs="Arial"/>
          <w:sz w:val="24"/>
          <w:szCs w:val="24"/>
        </w:rPr>
        <w:t xml:space="preserve"> o </w:t>
      </w:r>
      <w:proofErr w:type="spellStart"/>
      <w:r w:rsidR="00BF10BA" w:rsidRPr="005565AC">
        <w:rPr>
          <w:rFonts w:ascii="Arial" w:hAnsi="Arial" w:cs="Arial"/>
          <w:sz w:val="24"/>
          <w:szCs w:val="24"/>
        </w:rPr>
        <w:t>csv</w:t>
      </w:r>
      <w:proofErr w:type="spellEnd"/>
      <w:r w:rsidR="00BF10BA" w:rsidRPr="005565AC">
        <w:rPr>
          <w:rFonts w:ascii="Arial" w:hAnsi="Arial" w:cs="Arial"/>
          <w:sz w:val="24"/>
          <w:szCs w:val="24"/>
        </w:rPr>
        <w:t xml:space="preserve">. Había varias formas de importar, ya sea de forma </w:t>
      </w:r>
      <w:proofErr w:type="spellStart"/>
      <w:r w:rsidR="00BF10BA" w:rsidRPr="005565AC">
        <w:rPr>
          <w:rFonts w:ascii="Arial" w:hAnsi="Arial" w:cs="Arial"/>
          <w:sz w:val="24"/>
          <w:szCs w:val="24"/>
        </w:rPr>
        <w:t>admin</w:t>
      </w:r>
      <w:proofErr w:type="spellEnd"/>
      <w:r w:rsidR="00BF10BA" w:rsidRPr="005565AC">
        <w:rPr>
          <w:rFonts w:ascii="Arial" w:hAnsi="Arial" w:cs="Arial"/>
          <w:sz w:val="24"/>
          <w:szCs w:val="24"/>
        </w:rPr>
        <w:t xml:space="preserve">, con </w:t>
      </w:r>
      <w:proofErr w:type="spellStart"/>
      <w:r w:rsidR="00BF10BA" w:rsidRPr="005565AC">
        <w:rPr>
          <w:rFonts w:ascii="Arial" w:hAnsi="Arial" w:cs="Arial"/>
          <w:sz w:val="24"/>
          <w:szCs w:val="24"/>
        </w:rPr>
        <w:t>apoc</w:t>
      </w:r>
      <w:proofErr w:type="spellEnd"/>
      <w:r w:rsidR="00BF10BA" w:rsidRPr="005565AC">
        <w:rPr>
          <w:rFonts w:ascii="Arial" w:hAnsi="Arial" w:cs="Arial"/>
          <w:sz w:val="24"/>
          <w:szCs w:val="24"/>
        </w:rPr>
        <w:t xml:space="preserve"> o con load </w:t>
      </w:r>
      <w:proofErr w:type="spellStart"/>
      <w:proofErr w:type="gramStart"/>
      <w:r w:rsidR="00BF10BA" w:rsidRPr="005565AC">
        <w:rPr>
          <w:rFonts w:ascii="Arial" w:hAnsi="Arial" w:cs="Arial"/>
          <w:sz w:val="24"/>
          <w:szCs w:val="24"/>
        </w:rPr>
        <w:t>csv</w:t>
      </w:r>
      <w:proofErr w:type="spellEnd"/>
      <w:proofErr w:type="gramEnd"/>
      <w:r w:rsidR="00BF10BA" w:rsidRPr="005565AC">
        <w:rPr>
          <w:rFonts w:ascii="Arial" w:hAnsi="Arial" w:cs="Arial"/>
          <w:sz w:val="24"/>
          <w:szCs w:val="24"/>
        </w:rPr>
        <w:t xml:space="preserve"> pero dependiendo de las necesidades en cada momento ya que seria preferible en forma </w:t>
      </w:r>
      <w:proofErr w:type="spellStart"/>
      <w:r w:rsidR="00BF10BA" w:rsidRPr="005565AC">
        <w:rPr>
          <w:rFonts w:ascii="Arial" w:hAnsi="Arial" w:cs="Arial"/>
          <w:sz w:val="24"/>
          <w:szCs w:val="24"/>
        </w:rPr>
        <w:t>admin</w:t>
      </w:r>
      <w:proofErr w:type="spellEnd"/>
      <w:r w:rsidR="00BF10BA" w:rsidRPr="005565AC">
        <w:rPr>
          <w:rFonts w:ascii="Arial" w:hAnsi="Arial" w:cs="Arial"/>
          <w:sz w:val="24"/>
          <w:szCs w:val="24"/>
        </w:rPr>
        <w:t xml:space="preserve"> aunque la mas sencilla es load </w:t>
      </w:r>
      <w:proofErr w:type="spellStart"/>
      <w:r w:rsidR="00BF10BA" w:rsidRPr="005565AC">
        <w:rPr>
          <w:rFonts w:ascii="Arial" w:hAnsi="Arial" w:cs="Arial"/>
          <w:sz w:val="24"/>
          <w:szCs w:val="24"/>
        </w:rPr>
        <w:t>csv</w:t>
      </w:r>
      <w:proofErr w:type="spellEnd"/>
      <w:r w:rsidR="00BF10BA" w:rsidRPr="005565AC">
        <w:rPr>
          <w:rFonts w:ascii="Arial" w:hAnsi="Arial" w:cs="Arial"/>
          <w:sz w:val="24"/>
          <w:szCs w:val="24"/>
        </w:rPr>
        <w:t>. Al igual que en el tutorial anterior (3.5) después de haber realizado todos los ejercicios y una vez resueltos, se le otorga un diploma, como el expuesto a continuación, al quien resuelva los ejercicios.</w:t>
      </w:r>
    </w:p>
    <w:p w:rsidR="00BF10BA" w:rsidRDefault="00BF10BA" w:rsidP="005C6F70">
      <w:r>
        <w:rPr>
          <w:noProof/>
        </w:rPr>
        <w:lastRenderedPageBreak/>
        <w:drawing>
          <wp:inline distT="0" distB="0" distL="0" distR="0">
            <wp:extent cx="6646181" cy="2764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4"/>
                    <a:stretch>
                      <a:fillRect/>
                    </a:stretch>
                  </pic:blipFill>
                  <pic:spPr>
                    <a:xfrm>
                      <a:off x="0" y="0"/>
                      <a:ext cx="6660636" cy="2770803"/>
                    </a:xfrm>
                    <a:prstGeom prst="rect">
                      <a:avLst/>
                    </a:prstGeom>
                  </pic:spPr>
                </pic:pic>
              </a:graphicData>
            </a:graphic>
          </wp:inline>
        </w:drawing>
      </w:r>
    </w:p>
    <w:p w:rsidR="00BF10BA" w:rsidRDefault="00BF10BA" w:rsidP="00414AE9">
      <w:pPr>
        <w:pStyle w:val="Ttulo"/>
        <w:jc w:val="left"/>
        <w:outlineLvl w:val="1"/>
        <w:rPr>
          <w:rFonts w:asciiTheme="minorHAnsi" w:hAnsiTheme="minorHAnsi"/>
          <w:color w:val="000000" w:themeColor="text1"/>
          <w:sz w:val="24"/>
          <w:szCs w:val="24"/>
        </w:rPr>
      </w:pPr>
    </w:p>
    <w:p w:rsidR="009422DE" w:rsidRPr="005565AC" w:rsidRDefault="00BF10BA" w:rsidP="005C6F70">
      <w:pPr>
        <w:rPr>
          <w:rFonts w:ascii="Arial" w:hAnsi="Arial" w:cs="Arial"/>
          <w:sz w:val="24"/>
          <w:szCs w:val="24"/>
        </w:rPr>
      </w:pPr>
      <w:r w:rsidRPr="005565AC">
        <w:rPr>
          <w:rFonts w:ascii="Arial" w:hAnsi="Arial" w:cs="Arial"/>
          <w:sz w:val="24"/>
          <w:szCs w:val="24"/>
        </w:rPr>
        <w:t xml:space="preserve">Una vez realizado el tutorial, quise intentar realizar el examen que propone neo4j el cual dura 1 hora y a quien responda correctamente el 80% de las respuestas, neo4j le otorga un diploma de certificación profesional. En este examen se realizaban preguntas de todo tipo, ya sea de programación en </w:t>
      </w:r>
      <w:proofErr w:type="spellStart"/>
      <w:r w:rsidRPr="005565AC">
        <w:rPr>
          <w:rFonts w:ascii="Arial" w:hAnsi="Arial" w:cs="Arial"/>
          <w:sz w:val="24"/>
          <w:szCs w:val="24"/>
        </w:rPr>
        <w:t>cypher</w:t>
      </w:r>
      <w:proofErr w:type="spellEnd"/>
      <w:r w:rsidRPr="005565AC">
        <w:rPr>
          <w:rFonts w:ascii="Arial" w:hAnsi="Arial" w:cs="Arial"/>
          <w:sz w:val="24"/>
          <w:szCs w:val="24"/>
        </w:rPr>
        <w:t>, preguntas del entorno de creación y manejo de la base de datos y preguntas generales sobre neo4j. una vez conseguido, se me otorgo un diploma por haber pasado el examen el cual se expone a continuación. Con este diploma, entro dentro de la comunidad</w:t>
      </w:r>
      <w:r w:rsidR="009422DE" w:rsidRPr="005565AC">
        <w:rPr>
          <w:rFonts w:ascii="Arial" w:hAnsi="Arial" w:cs="Arial"/>
          <w:sz w:val="24"/>
          <w:szCs w:val="24"/>
        </w:rPr>
        <w:t xml:space="preserve"> de neo4j:</w:t>
      </w:r>
    </w:p>
    <w:p w:rsidR="009422DE" w:rsidRDefault="009422DE" w:rsidP="005C6F70">
      <w:r>
        <w:rPr>
          <w:noProof/>
        </w:rPr>
        <w:lastRenderedPageBreak/>
        <w:drawing>
          <wp:inline distT="0" distB="0" distL="0" distR="0">
            <wp:extent cx="6646369" cy="48985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5"/>
                    <a:stretch>
                      <a:fillRect/>
                    </a:stretch>
                  </pic:blipFill>
                  <pic:spPr>
                    <a:xfrm>
                      <a:off x="0" y="0"/>
                      <a:ext cx="6667866" cy="4914416"/>
                    </a:xfrm>
                    <a:prstGeom prst="rect">
                      <a:avLst/>
                    </a:prstGeom>
                  </pic:spPr>
                </pic:pic>
              </a:graphicData>
            </a:graphic>
          </wp:inline>
        </w:drawing>
      </w:r>
    </w:p>
    <w:p w:rsidR="00563ACB" w:rsidRDefault="009422DE">
      <w:pPr>
        <w:rPr>
          <w:color w:val="000000" w:themeColor="text1"/>
          <w:sz w:val="24"/>
          <w:szCs w:val="24"/>
        </w:rPr>
      </w:pPr>
      <w:r>
        <w:rPr>
          <w:noProof/>
          <w:color w:val="000000" w:themeColor="text1"/>
          <w:sz w:val="24"/>
          <w:szCs w:val="24"/>
        </w:rPr>
        <w:lastRenderedPageBreak/>
        <w:drawing>
          <wp:inline distT="0" distB="0" distL="0" distR="0">
            <wp:extent cx="6646545" cy="9405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6"/>
                    <a:stretch>
                      <a:fillRect/>
                    </a:stretch>
                  </pic:blipFill>
                  <pic:spPr>
                    <a:xfrm>
                      <a:off x="0" y="0"/>
                      <a:ext cx="6646545" cy="9405620"/>
                    </a:xfrm>
                    <a:prstGeom prst="rect">
                      <a:avLst/>
                    </a:prstGeom>
                  </pic:spPr>
                </pic:pic>
              </a:graphicData>
            </a:graphic>
          </wp:inline>
        </w:drawing>
      </w:r>
    </w:p>
    <w:p w:rsidR="00563ACB" w:rsidRDefault="00563ACB" w:rsidP="00F87CDD">
      <w:pPr>
        <w:pStyle w:val="Ttulo"/>
        <w:outlineLvl w:val="0"/>
        <w:rPr>
          <w:color w:val="000000" w:themeColor="text1"/>
        </w:rPr>
      </w:pPr>
      <w:r>
        <w:rPr>
          <w:sz w:val="24"/>
          <w:szCs w:val="24"/>
        </w:rPr>
        <w:br w:type="page"/>
      </w:r>
      <w:bookmarkStart w:id="7" w:name="_Toc55659742"/>
      <w:r w:rsidRPr="005C6F70">
        <w:rPr>
          <w:color w:val="000000" w:themeColor="text1"/>
        </w:rPr>
        <w:lastRenderedPageBreak/>
        <w:t>2.</w:t>
      </w:r>
      <w:r w:rsidR="00F87CDD">
        <w:rPr>
          <w:color w:val="000000" w:themeColor="text1"/>
        </w:rPr>
        <w:t>EL DILEMA SOCIAL</w:t>
      </w:r>
      <w:bookmarkEnd w:id="7"/>
    </w:p>
    <w:p w:rsidR="005565AC" w:rsidRPr="00740CA3" w:rsidRDefault="00AB4964" w:rsidP="00740CA3">
      <w:pPr>
        <w:rPr>
          <w:rFonts w:ascii="Arial" w:hAnsi="Arial" w:cs="Arial"/>
          <w:sz w:val="24"/>
          <w:szCs w:val="24"/>
        </w:rPr>
      </w:pPr>
      <w:r w:rsidRPr="00740CA3">
        <w:rPr>
          <w:rFonts w:ascii="Arial" w:hAnsi="Arial" w:cs="Arial"/>
          <w:sz w:val="24"/>
          <w:szCs w:val="24"/>
        </w:rPr>
        <w:t xml:space="preserve">Hoy en día, la informática, se puede utilizar para diversos temas ya sea en medicina para la transferencia de archivos como imágenes, registros médicos, informes de pacientes </w:t>
      </w:r>
      <w:r w:rsidR="005565AC" w:rsidRPr="00740CA3">
        <w:rPr>
          <w:rFonts w:ascii="Arial" w:hAnsi="Arial" w:cs="Arial"/>
          <w:sz w:val="24"/>
          <w:szCs w:val="24"/>
        </w:rPr>
        <w:t>etc.</w:t>
      </w:r>
    </w:p>
    <w:p w:rsidR="00AB4964" w:rsidRPr="00740CA3" w:rsidRDefault="005565AC" w:rsidP="00740CA3">
      <w:pPr>
        <w:rPr>
          <w:rFonts w:ascii="Arial" w:hAnsi="Arial" w:cs="Arial"/>
          <w:sz w:val="24"/>
          <w:szCs w:val="24"/>
        </w:rPr>
      </w:pPr>
      <w:r w:rsidRPr="00740CA3">
        <w:rPr>
          <w:rFonts w:ascii="Arial" w:hAnsi="Arial" w:cs="Arial"/>
          <w:sz w:val="24"/>
          <w:szCs w:val="24"/>
        </w:rPr>
        <w:t>E</w:t>
      </w:r>
      <w:r w:rsidR="00AB4964" w:rsidRPr="00740CA3">
        <w:rPr>
          <w:rFonts w:ascii="Arial" w:hAnsi="Arial" w:cs="Arial"/>
          <w:sz w:val="24"/>
          <w:szCs w:val="24"/>
        </w:rPr>
        <w:t xml:space="preserve">n el área industrial como son los sistemas SCADA o los dispositivos </w:t>
      </w:r>
      <w:proofErr w:type="spellStart"/>
      <w:proofErr w:type="gramStart"/>
      <w:r w:rsidR="00AB4964" w:rsidRPr="00740CA3">
        <w:rPr>
          <w:rFonts w:ascii="Arial" w:hAnsi="Arial" w:cs="Arial"/>
          <w:sz w:val="24"/>
          <w:szCs w:val="24"/>
        </w:rPr>
        <w:t>IoTs</w:t>
      </w:r>
      <w:proofErr w:type="spellEnd"/>
      <w:proofErr w:type="gramEnd"/>
      <w:r w:rsidR="00AB4964" w:rsidRPr="00740CA3">
        <w:rPr>
          <w:rFonts w:ascii="Arial" w:hAnsi="Arial" w:cs="Arial"/>
          <w:sz w:val="24"/>
          <w:szCs w:val="24"/>
        </w:rPr>
        <w:t xml:space="preserve"> pero en este caso, la informática se utiliza en tres casos muy destacados hoy en </w:t>
      </w:r>
      <w:r w:rsidRPr="00740CA3">
        <w:rPr>
          <w:rFonts w:ascii="Arial" w:hAnsi="Arial" w:cs="Arial"/>
          <w:sz w:val="24"/>
          <w:szCs w:val="24"/>
        </w:rPr>
        <w:t>día</w:t>
      </w:r>
      <w:r w:rsidR="00AB4964" w:rsidRPr="00740CA3">
        <w:rPr>
          <w:rFonts w:ascii="Arial" w:hAnsi="Arial" w:cs="Arial"/>
          <w:sz w:val="24"/>
          <w:szCs w:val="24"/>
        </w:rPr>
        <w:t xml:space="preserve">: la comunicación entre personas, la publicidad y la gestión de datos. Estudiaremos cada caso por separado para hacer el </w:t>
      </w:r>
      <w:r w:rsidRPr="00740CA3">
        <w:rPr>
          <w:rFonts w:ascii="Arial" w:hAnsi="Arial" w:cs="Arial"/>
          <w:sz w:val="24"/>
          <w:szCs w:val="24"/>
        </w:rPr>
        <w:t>análisis</w:t>
      </w:r>
      <w:r w:rsidR="00AB4964" w:rsidRPr="00740CA3">
        <w:rPr>
          <w:rFonts w:ascii="Arial" w:hAnsi="Arial" w:cs="Arial"/>
          <w:sz w:val="24"/>
          <w:szCs w:val="24"/>
        </w:rPr>
        <w:t xml:space="preserve"> del documental:</w:t>
      </w:r>
    </w:p>
    <w:p w:rsidR="00AB4964" w:rsidRPr="00740CA3" w:rsidRDefault="00AB4964" w:rsidP="00740CA3">
      <w:pPr>
        <w:rPr>
          <w:rFonts w:ascii="Arial" w:hAnsi="Arial" w:cs="Arial"/>
          <w:sz w:val="24"/>
          <w:szCs w:val="24"/>
        </w:rPr>
      </w:pPr>
    </w:p>
    <w:p w:rsidR="005565AC" w:rsidRPr="00740CA3" w:rsidRDefault="00AB4964" w:rsidP="00740CA3">
      <w:pPr>
        <w:rPr>
          <w:rFonts w:ascii="Arial" w:hAnsi="Arial" w:cs="Arial"/>
          <w:sz w:val="24"/>
          <w:szCs w:val="24"/>
        </w:rPr>
      </w:pPr>
      <w:r w:rsidRPr="00740CA3">
        <w:rPr>
          <w:rFonts w:ascii="Arial" w:hAnsi="Arial" w:cs="Arial"/>
          <w:sz w:val="24"/>
          <w:szCs w:val="24"/>
        </w:rPr>
        <w:t xml:space="preserve">En el caso de la comunicación entre personas, la informática nos brinda las redes sociales, </w:t>
      </w:r>
      <w:r w:rsidR="005565AC" w:rsidRPr="00740CA3">
        <w:rPr>
          <w:rFonts w:ascii="Arial" w:hAnsi="Arial" w:cs="Arial"/>
          <w:sz w:val="24"/>
          <w:szCs w:val="24"/>
        </w:rPr>
        <w:t>aplicaciones</w:t>
      </w:r>
      <w:r w:rsidRPr="00740CA3">
        <w:rPr>
          <w:rFonts w:ascii="Arial" w:hAnsi="Arial" w:cs="Arial"/>
          <w:sz w:val="24"/>
          <w:szCs w:val="24"/>
        </w:rPr>
        <w:t xml:space="preserve"> capaces de poner en contacto dos o mas personas que no se encuentran en el mismo lugar. Podemos destacar varias </w:t>
      </w:r>
      <w:r w:rsidR="005565AC" w:rsidRPr="00740CA3">
        <w:rPr>
          <w:rFonts w:ascii="Arial" w:hAnsi="Arial" w:cs="Arial"/>
          <w:sz w:val="24"/>
          <w:szCs w:val="24"/>
        </w:rPr>
        <w:t>aplicaciones</w:t>
      </w:r>
      <w:r w:rsidRPr="00740CA3">
        <w:rPr>
          <w:rFonts w:ascii="Arial" w:hAnsi="Arial" w:cs="Arial"/>
          <w:sz w:val="24"/>
          <w:szCs w:val="24"/>
        </w:rPr>
        <w:t xml:space="preserve"> como son Instagram, Facebook o </w:t>
      </w:r>
      <w:r w:rsidR="005565AC" w:rsidRPr="00740CA3">
        <w:rPr>
          <w:rFonts w:ascii="Arial" w:hAnsi="Arial" w:cs="Arial"/>
          <w:sz w:val="24"/>
          <w:szCs w:val="24"/>
        </w:rPr>
        <w:t>WhatsApp</w:t>
      </w:r>
      <w:r w:rsidRPr="00740CA3">
        <w:rPr>
          <w:rFonts w:ascii="Arial" w:hAnsi="Arial" w:cs="Arial"/>
          <w:sz w:val="24"/>
          <w:szCs w:val="24"/>
        </w:rPr>
        <w:t xml:space="preserve">. </w:t>
      </w:r>
      <w:r w:rsidR="005565AC" w:rsidRPr="00740CA3">
        <w:rPr>
          <w:rFonts w:ascii="Arial" w:hAnsi="Arial" w:cs="Arial"/>
          <w:sz w:val="24"/>
          <w:szCs w:val="24"/>
        </w:rPr>
        <w:t>Además</w:t>
      </w:r>
      <w:r w:rsidRPr="00740CA3">
        <w:rPr>
          <w:rFonts w:ascii="Arial" w:hAnsi="Arial" w:cs="Arial"/>
          <w:sz w:val="24"/>
          <w:szCs w:val="24"/>
        </w:rPr>
        <w:t xml:space="preserve"> de que pertenecen al mismo dueño, ambas comparten varias características que nos llevan al siguiente punto que es la publicidad y la gestión. </w:t>
      </w:r>
    </w:p>
    <w:p w:rsidR="005565AC" w:rsidRPr="00740CA3" w:rsidRDefault="005565AC" w:rsidP="00740CA3">
      <w:pPr>
        <w:rPr>
          <w:rFonts w:ascii="Arial" w:hAnsi="Arial" w:cs="Arial"/>
          <w:sz w:val="24"/>
          <w:szCs w:val="24"/>
        </w:rPr>
      </w:pPr>
    </w:p>
    <w:p w:rsidR="005565AC" w:rsidRPr="00740CA3" w:rsidRDefault="00AB4964" w:rsidP="00740CA3">
      <w:pPr>
        <w:rPr>
          <w:rFonts w:ascii="Arial" w:hAnsi="Arial" w:cs="Arial"/>
          <w:sz w:val="24"/>
          <w:szCs w:val="24"/>
        </w:rPr>
      </w:pPr>
      <w:r w:rsidRPr="00740CA3">
        <w:rPr>
          <w:rFonts w:ascii="Arial" w:hAnsi="Arial" w:cs="Arial"/>
          <w:sz w:val="24"/>
          <w:szCs w:val="24"/>
        </w:rPr>
        <w:t xml:space="preserve">El locutor de esta reseña pensará </w:t>
      </w:r>
      <w:r w:rsidR="005565AC" w:rsidRPr="00740CA3">
        <w:rPr>
          <w:rFonts w:ascii="Arial" w:hAnsi="Arial" w:cs="Arial"/>
          <w:sz w:val="24"/>
          <w:szCs w:val="24"/>
        </w:rPr>
        <w:t>que,</w:t>
      </w:r>
      <w:r w:rsidRPr="00740CA3">
        <w:rPr>
          <w:rFonts w:ascii="Arial" w:hAnsi="Arial" w:cs="Arial"/>
          <w:sz w:val="24"/>
          <w:szCs w:val="24"/>
        </w:rPr>
        <w:t xml:space="preserve"> porque podemos meter en este caso la publicidad dado que son aplicaciones para comunicarnos, pues tan sencillo como pensar que son aplicaciones gratuitas las cuales, nos brindan la posibilidad de </w:t>
      </w:r>
      <w:r w:rsidR="005565AC" w:rsidRPr="00740CA3">
        <w:rPr>
          <w:rFonts w:ascii="Arial" w:hAnsi="Arial" w:cs="Arial"/>
          <w:sz w:val="24"/>
          <w:szCs w:val="24"/>
        </w:rPr>
        <w:t>comunicarnos,</w:t>
      </w:r>
      <w:r w:rsidRPr="00740CA3">
        <w:rPr>
          <w:rFonts w:ascii="Arial" w:hAnsi="Arial" w:cs="Arial"/>
          <w:sz w:val="24"/>
          <w:szCs w:val="24"/>
        </w:rPr>
        <w:t xml:space="preserve"> pero a cambio de esto, estas </w:t>
      </w:r>
      <w:r w:rsidR="005565AC" w:rsidRPr="00740CA3">
        <w:rPr>
          <w:rFonts w:ascii="Arial" w:hAnsi="Arial" w:cs="Arial"/>
          <w:sz w:val="24"/>
          <w:szCs w:val="24"/>
        </w:rPr>
        <w:t>aplicaciones</w:t>
      </w:r>
      <w:r w:rsidRPr="00740CA3">
        <w:rPr>
          <w:rFonts w:ascii="Arial" w:hAnsi="Arial" w:cs="Arial"/>
          <w:sz w:val="24"/>
          <w:szCs w:val="24"/>
        </w:rPr>
        <w:t xml:space="preserve"> obtienen información acerca de nosotros como puede ser nuestros gustos, aficiones incluso con quien hablamos mas o con quien estamos mas tiempo. </w:t>
      </w:r>
    </w:p>
    <w:p w:rsidR="005565AC" w:rsidRPr="00740CA3" w:rsidRDefault="005565AC" w:rsidP="00740CA3">
      <w:pPr>
        <w:rPr>
          <w:rFonts w:ascii="Arial" w:hAnsi="Arial" w:cs="Arial"/>
          <w:sz w:val="24"/>
          <w:szCs w:val="24"/>
        </w:rPr>
      </w:pPr>
    </w:p>
    <w:p w:rsidR="00AB4964" w:rsidRPr="00740CA3" w:rsidRDefault="00AB4964" w:rsidP="00740CA3">
      <w:pPr>
        <w:rPr>
          <w:rFonts w:ascii="Arial" w:hAnsi="Arial" w:cs="Arial"/>
          <w:sz w:val="24"/>
          <w:szCs w:val="24"/>
        </w:rPr>
      </w:pPr>
      <w:r w:rsidRPr="00740CA3">
        <w:rPr>
          <w:rFonts w:ascii="Arial" w:hAnsi="Arial" w:cs="Arial"/>
          <w:sz w:val="24"/>
          <w:szCs w:val="24"/>
        </w:rPr>
        <w:t xml:space="preserve">Este tipo de aplicaciones buscan obtener cuantos mas datos mejor debido a que viven de ello, de ser capaces de obtener datos y otorgárselo a quienes les publicitan para </w:t>
      </w:r>
      <w:r w:rsidR="005565AC" w:rsidRPr="00740CA3">
        <w:rPr>
          <w:rFonts w:ascii="Arial" w:hAnsi="Arial" w:cs="Arial"/>
          <w:sz w:val="24"/>
          <w:szCs w:val="24"/>
        </w:rPr>
        <w:t>así</w:t>
      </w:r>
      <w:r w:rsidRPr="00740CA3">
        <w:rPr>
          <w:rFonts w:ascii="Arial" w:hAnsi="Arial" w:cs="Arial"/>
          <w:sz w:val="24"/>
          <w:szCs w:val="24"/>
        </w:rPr>
        <w:t xml:space="preserve"> seguir ganando dinero a costa de nuestros datos. Realmente hay que preguntarse, ¿Sabemos que esto ocurre si nadie nos lo dice?, pensándolo bien, seguramente todo el mundo sabe que, por </w:t>
      </w:r>
      <w:r w:rsidR="005565AC" w:rsidRPr="00740CA3">
        <w:rPr>
          <w:rFonts w:ascii="Arial" w:hAnsi="Arial" w:cs="Arial"/>
          <w:sz w:val="24"/>
          <w:szCs w:val="24"/>
        </w:rPr>
        <w:t>ejemplo,</w:t>
      </w:r>
      <w:r w:rsidRPr="00740CA3">
        <w:rPr>
          <w:rFonts w:ascii="Arial" w:hAnsi="Arial" w:cs="Arial"/>
          <w:sz w:val="24"/>
          <w:szCs w:val="24"/>
        </w:rPr>
        <w:t xml:space="preserve"> Facebook, obtiene datos nuestros a partir de la gente a la que seguimos, las cuentas que frecuentamos, los mensajes que escribimos en los foros…</w:t>
      </w:r>
    </w:p>
    <w:p w:rsidR="00AB4964" w:rsidRPr="00740CA3" w:rsidRDefault="00AB4964" w:rsidP="00740CA3">
      <w:pPr>
        <w:rPr>
          <w:rFonts w:ascii="Arial" w:hAnsi="Arial" w:cs="Arial"/>
          <w:sz w:val="24"/>
          <w:szCs w:val="24"/>
        </w:rPr>
      </w:pPr>
    </w:p>
    <w:p w:rsidR="005565AC" w:rsidRPr="00740CA3" w:rsidRDefault="005565AC" w:rsidP="00740CA3">
      <w:pPr>
        <w:rPr>
          <w:rFonts w:ascii="Arial" w:hAnsi="Arial" w:cs="Arial"/>
          <w:sz w:val="24"/>
          <w:szCs w:val="24"/>
        </w:rPr>
      </w:pPr>
      <w:r w:rsidRPr="00740CA3">
        <w:rPr>
          <w:rFonts w:ascii="Arial" w:hAnsi="Arial" w:cs="Arial"/>
          <w:sz w:val="24"/>
          <w:szCs w:val="24"/>
        </w:rPr>
        <w:t xml:space="preserve">No solo se busca vender datos a otras empresas, lo que nos muestra este documental es que estas redes sociales realizan perfiles sobre nosotros, casi clones similares a nosotros que posiblemente ni nosotros mismos podríamos describirnos tan bien como ellos lo hacen. El </w:t>
      </w:r>
      <w:r w:rsidRPr="00740CA3">
        <w:rPr>
          <w:rFonts w:ascii="Arial" w:hAnsi="Arial" w:cs="Arial"/>
          <w:sz w:val="24"/>
          <w:szCs w:val="24"/>
        </w:rPr>
        <w:lastRenderedPageBreak/>
        <w:t xml:space="preserve">documental nos muestra como un adolescente, que no es capaz de dejar el móvil, es casi controlado por 3 personas que residen en su perfil de una red social. </w:t>
      </w:r>
    </w:p>
    <w:p w:rsidR="005565AC" w:rsidRPr="00740CA3" w:rsidRDefault="005565AC" w:rsidP="00740CA3">
      <w:pPr>
        <w:rPr>
          <w:rFonts w:ascii="Arial" w:hAnsi="Arial" w:cs="Arial"/>
          <w:sz w:val="24"/>
          <w:szCs w:val="24"/>
        </w:rPr>
      </w:pPr>
    </w:p>
    <w:p w:rsidR="005565AC" w:rsidRPr="00740CA3" w:rsidRDefault="005565AC" w:rsidP="00740CA3">
      <w:pPr>
        <w:rPr>
          <w:rFonts w:ascii="Arial" w:hAnsi="Arial" w:cs="Arial"/>
          <w:sz w:val="24"/>
          <w:szCs w:val="24"/>
        </w:rPr>
      </w:pPr>
      <w:r w:rsidRPr="00740CA3">
        <w:rPr>
          <w:rFonts w:ascii="Arial" w:hAnsi="Arial" w:cs="Arial"/>
          <w:sz w:val="24"/>
          <w:szCs w:val="24"/>
        </w:rPr>
        <w:t>Estas 3 personas son capaces, con todo lo que conocen sobre el adolescente, de hacer que este vea el móvil cada cierto tiempo. Estas redes sociales son capaces de incluso cambiar ideas algo que llama mucho la atención.</w:t>
      </w:r>
    </w:p>
    <w:p w:rsidR="005565AC" w:rsidRPr="00740CA3" w:rsidRDefault="005565AC" w:rsidP="00740CA3">
      <w:pPr>
        <w:rPr>
          <w:rFonts w:ascii="Arial" w:hAnsi="Arial" w:cs="Arial"/>
          <w:sz w:val="24"/>
          <w:szCs w:val="24"/>
        </w:rPr>
      </w:pPr>
    </w:p>
    <w:p w:rsidR="00AB4964" w:rsidRPr="00740CA3" w:rsidRDefault="005565AC" w:rsidP="00740CA3">
      <w:pPr>
        <w:rPr>
          <w:rFonts w:ascii="Arial" w:hAnsi="Arial" w:cs="Arial"/>
          <w:sz w:val="24"/>
          <w:szCs w:val="24"/>
        </w:rPr>
      </w:pPr>
      <w:r w:rsidRPr="00740CA3">
        <w:rPr>
          <w:rFonts w:ascii="Arial" w:hAnsi="Arial" w:cs="Arial"/>
          <w:sz w:val="24"/>
          <w:szCs w:val="24"/>
        </w:rPr>
        <w:t xml:space="preserve">En este caso, al adolescente le es mandado por parte de estas 3 personas, ciertos videos sobre política los cuales, poco a poco le van convenciendo de ideas políticas, aunque el adolescente no es capaz de entender correctamente todo, el joven se deja llevar. Se pone un ejemplo como es el de </w:t>
      </w:r>
      <w:proofErr w:type="spellStart"/>
      <w:r w:rsidRPr="00740CA3">
        <w:rPr>
          <w:rFonts w:ascii="Arial" w:hAnsi="Arial" w:cs="Arial"/>
          <w:sz w:val="24"/>
          <w:szCs w:val="24"/>
        </w:rPr>
        <w:t>Kyre</w:t>
      </w:r>
      <w:proofErr w:type="spellEnd"/>
      <w:r w:rsidRPr="00740CA3">
        <w:rPr>
          <w:rFonts w:ascii="Arial" w:hAnsi="Arial" w:cs="Arial"/>
          <w:sz w:val="24"/>
          <w:szCs w:val="24"/>
        </w:rPr>
        <w:t xml:space="preserve"> Irving, conocido jugador de baloncesto el cual aseguro que “La tierra es plana”, afirmación errónea por donde se vea, pero que tuvo que rectificar y aseguro que es que el afirmo esto ya que millones de personas en YouTube habían visto y promocionado videos que lo afirmaban y convencían de ello, a pesar de que tuviesen toda carencia científica.</w:t>
      </w:r>
    </w:p>
    <w:p w:rsidR="005565AC" w:rsidRPr="00740CA3" w:rsidRDefault="005565AC" w:rsidP="00740CA3">
      <w:pPr>
        <w:rPr>
          <w:rFonts w:ascii="Arial" w:hAnsi="Arial" w:cs="Arial"/>
          <w:sz w:val="24"/>
          <w:szCs w:val="24"/>
        </w:rPr>
      </w:pPr>
    </w:p>
    <w:p w:rsidR="005565AC" w:rsidRPr="00740CA3" w:rsidRDefault="005565AC" w:rsidP="00740CA3">
      <w:pPr>
        <w:rPr>
          <w:rFonts w:ascii="Arial" w:hAnsi="Arial" w:cs="Arial"/>
          <w:sz w:val="24"/>
          <w:szCs w:val="24"/>
        </w:rPr>
      </w:pPr>
      <w:r w:rsidRPr="00740CA3">
        <w:rPr>
          <w:rFonts w:ascii="Arial" w:hAnsi="Arial" w:cs="Arial"/>
          <w:sz w:val="24"/>
          <w:szCs w:val="24"/>
        </w:rPr>
        <w:t xml:space="preserve">Nos centraremos ahora en la hermana de este joven, en cierta manera, una preadolescente, grupo que se esta viendo inmerso en las redes sociales a una edad tan temprana que esta favoreciendo muchos problemas entre las personas de esta generación. ¿Por qué decimos problemas? Estos, </w:t>
      </w:r>
      <w:r w:rsidR="00D62B42" w:rsidRPr="00740CA3">
        <w:rPr>
          <w:rFonts w:ascii="Arial" w:hAnsi="Arial" w:cs="Arial"/>
          <w:sz w:val="24"/>
          <w:szCs w:val="24"/>
        </w:rPr>
        <w:t>realmente</w:t>
      </w:r>
      <w:r w:rsidRPr="00740CA3">
        <w:rPr>
          <w:rFonts w:ascii="Arial" w:hAnsi="Arial" w:cs="Arial"/>
          <w:sz w:val="24"/>
          <w:szCs w:val="24"/>
        </w:rPr>
        <w:t>, niños se encuentran con un mundo en el cual, les permiten crear todo tipo de perfecciones con imágenes por ejemplo como puede ser con su rostro o cuerpo</w:t>
      </w:r>
      <w:r w:rsidR="00D62B42" w:rsidRPr="00740CA3">
        <w:rPr>
          <w:rFonts w:ascii="Arial" w:hAnsi="Arial" w:cs="Arial"/>
          <w:sz w:val="24"/>
          <w:szCs w:val="24"/>
        </w:rPr>
        <w:t xml:space="preserve"> lo que induce a problemas psicológicos en muchas ocasiones. Tenemos como ejemplo esta niña, la cual se saca una foto en el documental pero mirando los comentarios de los compañeros, uno se ríe de sus orejas porque le salen del pelo y ella se pone triste, tanto que comienza a mirarse varias veces y empieza a poner filtros en las fotos para aparentar la perfección que, ella parece creer que no tendrá o por otro lado, quiere aparentar algo que no es, lo cual, al menos en mi opinión, me parece algo absurdo dado que cada uno es como es, no tenemos que intentar ser algo que no se es. </w:t>
      </w:r>
    </w:p>
    <w:p w:rsidR="00D62B42" w:rsidRPr="00740CA3" w:rsidRDefault="00D62B42" w:rsidP="00740CA3">
      <w:pPr>
        <w:rPr>
          <w:rFonts w:ascii="Arial" w:hAnsi="Arial" w:cs="Arial"/>
          <w:sz w:val="24"/>
          <w:szCs w:val="24"/>
        </w:rPr>
      </w:pPr>
      <w:r w:rsidRPr="00740CA3">
        <w:rPr>
          <w:rFonts w:ascii="Arial" w:hAnsi="Arial" w:cs="Arial"/>
          <w:sz w:val="24"/>
          <w:szCs w:val="24"/>
        </w:rPr>
        <w:t xml:space="preserve">Esta niña tiene otro problema ocasionado por las redes sociales, la madre le propone a la familia conviviente en el mismo domicilio que por una noche, guardar todos los móviles en una caja para poder cenar en familia sin dispositivos, pero la niña, al </w:t>
      </w:r>
      <w:proofErr w:type="spellStart"/>
      <w:r w:rsidRPr="00740CA3">
        <w:rPr>
          <w:rFonts w:ascii="Arial" w:hAnsi="Arial" w:cs="Arial"/>
          <w:sz w:val="24"/>
          <w:szCs w:val="24"/>
        </w:rPr>
        <w:t>oir</w:t>
      </w:r>
      <w:proofErr w:type="spellEnd"/>
      <w:r w:rsidRPr="00740CA3">
        <w:rPr>
          <w:rFonts w:ascii="Arial" w:hAnsi="Arial" w:cs="Arial"/>
          <w:sz w:val="24"/>
          <w:szCs w:val="24"/>
        </w:rPr>
        <w:t xml:space="preserve"> por primera vez su teléfono, rompe la capsula que guardaba los móviles. Después de leer todo esto, se puede llegar a pensar que estoy en contra de todo esto pero sinceramente pienso, soy un proyecto de ingeniero informático, no estoy en contra de estas aplicaciones, estoy mas bien a favor de que se produzca una buena </w:t>
      </w:r>
      <w:r w:rsidRPr="00740CA3">
        <w:rPr>
          <w:rFonts w:ascii="Arial" w:hAnsi="Arial" w:cs="Arial"/>
          <w:sz w:val="24"/>
          <w:szCs w:val="24"/>
        </w:rPr>
        <w:lastRenderedPageBreak/>
        <w:t>educación tecnológica entre los jóvenes, que antes de utilizar estas herramientas, sepan lo que son, para lo que son y los peligros que pueden conllevar porque estas aplicaciones realmente son negocios y por supuesto no los discuto pero hay que saber utilizarlas y recibir una buena educación.</w:t>
      </w:r>
    </w:p>
    <w:p w:rsidR="00D62B42" w:rsidRPr="00740CA3" w:rsidRDefault="00D62B42" w:rsidP="00740CA3">
      <w:pPr>
        <w:rPr>
          <w:rFonts w:ascii="Arial" w:hAnsi="Arial" w:cs="Arial"/>
          <w:sz w:val="24"/>
          <w:szCs w:val="24"/>
        </w:rPr>
      </w:pPr>
    </w:p>
    <w:p w:rsidR="00740CA3" w:rsidRPr="00740CA3" w:rsidRDefault="00740CA3" w:rsidP="00740CA3">
      <w:pPr>
        <w:rPr>
          <w:rFonts w:ascii="Arial" w:hAnsi="Arial" w:cs="Arial"/>
          <w:sz w:val="24"/>
          <w:szCs w:val="24"/>
        </w:rPr>
      </w:pPr>
      <w:r w:rsidRPr="00740CA3">
        <w:rPr>
          <w:rFonts w:ascii="Arial" w:hAnsi="Arial" w:cs="Arial"/>
          <w:sz w:val="24"/>
          <w:szCs w:val="24"/>
        </w:rPr>
        <w:t>Después</w:t>
      </w:r>
      <w:r w:rsidR="00D62B42" w:rsidRPr="00740CA3">
        <w:rPr>
          <w:rFonts w:ascii="Arial" w:hAnsi="Arial" w:cs="Arial"/>
          <w:sz w:val="24"/>
          <w:szCs w:val="24"/>
        </w:rPr>
        <w:t xml:space="preserve"> de haber escrito todo esto y como </w:t>
      </w:r>
      <w:r w:rsidRPr="00740CA3">
        <w:rPr>
          <w:rFonts w:ascii="Arial" w:hAnsi="Arial" w:cs="Arial"/>
          <w:sz w:val="24"/>
          <w:szCs w:val="24"/>
        </w:rPr>
        <w:t>análisis</w:t>
      </w:r>
      <w:r w:rsidR="00D62B42" w:rsidRPr="00740CA3">
        <w:rPr>
          <w:rFonts w:ascii="Arial" w:hAnsi="Arial" w:cs="Arial"/>
          <w:sz w:val="24"/>
          <w:szCs w:val="24"/>
        </w:rPr>
        <w:t xml:space="preserve"> del documental diría que, como antes he mencionado, como proyecto de ingeniero </w:t>
      </w:r>
      <w:r w:rsidRPr="00740CA3">
        <w:rPr>
          <w:rFonts w:ascii="Arial" w:hAnsi="Arial" w:cs="Arial"/>
          <w:sz w:val="24"/>
          <w:szCs w:val="24"/>
        </w:rPr>
        <w:t>informático</w:t>
      </w:r>
      <w:r w:rsidR="00D62B42" w:rsidRPr="00740CA3">
        <w:rPr>
          <w:rFonts w:ascii="Arial" w:hAnsi="Arial" w:cs="Arial"/>
          <w:sz w:val="24"/>
          <w:szCs w:val="24"/>
        </w:rPr>
        <w:t xml:space="preserve">, la informática se puede utilizar para diversas ramas, en este caso la rama de la publicidad, la comunicación y la gestión de datos. Por supuesto que, dado que son gratuitas, estas aplicaciones utilizaran tus datos de cierta </w:t>
      </w:r>
      <w:r w:rsidRPr="00740CA3">
        <w:rPr>
          <w:rFonts w:ascii="Arial" w:hAnsi="Arial" w:cs="Arial"/>
          <w:sz w:val="24"/>
          <w:szCs w:val="24"/>
        </w:rPr>
        <w:t>forma,</w:t>
      </w:r>
      <w:r w:rsidR="00D62B42" w:rsidRPr="00740CA3">
        <w:rPr>
          <w:rFonts w:ascii="Arial" w:hAnsi="Arial" w:cs="Arial"/>
          <w:sz w:val="24"/>
          <w:szCs w:val="24"/>
        </w:rPr>
        <w:t xml:space="preserve"> pero ellas primeramente te avisan en las condiciones de </w:t>
      </w:r>
      <w:r w:rsidRPr="00740CA3">
        <w:rPr>
          <w:rFonts w:ascii="Arial" w:hAnsi="Arial" w:cs="Arial"/>
          <w:sz w:val="24"/>
          <w:szCs w:val="24"/>
        </w:rPr>
        <w:t>uso,</w:t>
      </w:r>
      <w:r w:rsidR="00D62B42" w:rsidRPr="00740CA3">
        <w:rPr>
          <w:rFonts w:ascii="Arial" w:hAnsi="Arial" w:cs="Arial"/>
          <w:sz w:val="24"/>
          <w:szCs w:val="24"/>
        </w:rPr>
        <w:t xml:space="preserve"> pero hay que enseñar a los jóvenes a que no pueden depender siempre de los dispositivos, que aparte de las redes sociales hay mas vida y, además de todo esto, hay que aceptarse como uno es</w:t>
      </w:r>
      <w:r w:rsidRPr="00740CA3">
        <w:rPr>
          <w:rFonts w:ascii="Arial" w:hAnsi="Arial" w:cs="Arial"/>
          <w:sz w:val="24"/>
          <w:szCs w:val="24"/>
        </w:rPr>
        <w:t>.</w:t>
      </w:r>
    </w:p>
    <w:p w:rsidR="00740CA3" w:rsidRPr="00740CA3" w:rsidRDefault="00740CA3" w:rsidP="00740CA3">
      <w:pPr>
        <w:rPr>
          <w:rFonts w:ascii="Arial" w:hAnsi="Arial" w:cs="Arial"/>
          <w:sz w:val="24"/>
          <w:szCs w:val="24"/>
        </w:rPr>
      </w:pPr>
    </w:p>
    <w:p w:rsidR="00740CA3" w:rsidRPr="00740CA3" w:rsidRDefault="00740CA3" w:rsidP="00740CA3">
      <w:pPr>
        <w:rPr>
          <w:rFonts w:ascii="Arial" w:hAnsi="Arial" w:cs="Arial"/>
          <w:sz w:val="24"/>
          <w:szCs w:val="24"/>
        </w:rPr>
      </w:pPr>
      <w:r w:rsidRPr="00740CA3">
        <w:rPr>
          <w:rFonts w:ascii="Arial" w:hAnsi="Arial" w:cs="Arial"/>
          <w:sz w:val="24"/>
          <w:szCs w:val="24"/>
        </w:rPr>
        <w:t xml:space="preserve">Recomiendo ver este documental dado que, como mucha gente no habrá leído las condiciones de uso de determinadas aplicaciones, por no decir todas, te presentan lo que ocurre con estas aplicaciones. Realmente en el documental lo pintan como una situación oscura ocasionada por las redes sociales, pero en mi humilde opinión, nada mas lejos de la realidad, todo lo que ocurre en el documental también esta producido por una inexistente educación tecnológica sobre los dos jóvenes, debido a que el adolescente es lo suficiente mayor como para saber que no puede vivir dependiendo del móvil(se puede observar en la apuesta que pierde con su madre de aguantar 7 días sin el móvil) y que a la niña la tienen que enseñar que no puede depender siempre del móvil dado que si con una edad tan joven depende tanto de un teléfono móvil, no podrá disfrutar de una adolescencia y </w:t>
      </w:r>
      <w:proofErr w:type="spellStart"/>
      <w:r w:rsidRPr="00740CA3">
        <w:rPr>
          <w:rFonts w:ascii="Arial" w:hAnsi="Arial" w:cs="Arial"/>
          <w:sz w:val="24"/>
          <w:szCs w:val="24"/>
        </w:rPr>
        <w:t>madured</w:t>
      </w:r>
      <w:proofErr w:type="spellEnd"/>
      <w:r w:rsidRPr="00740CA3">
        <w:rPr>
          <w:rFonts w:ascii="Arial" w:hAnsi="Arial" w:cs="Arial"/>
          <w:sz w:val="24"/>
          <w:szCs w:val="24"/>
        </w:rPr>
        <w:t xml:space="preserve"> plena con lo que ello conlleva(estudiar, disfrutar de estar con los amigos físicamente, hacer deporte o el hecho de estar con su familia).</w:t>
      </w:r>
    </w:p>
    <w:p w:rsidR="00740CA3" w:rsidRPr="00740CA3" w:rsidRDefault="00740CA3" w:rsidP="00740CA3">
      <w:pPr>
        <w:rPr>
          <w:rFonts w:ascii="Arial" w:hAnsi="Arial" w:cs="Arial"/>
          <w:sz w:val="24"/>
          <w:szCs w:val="24"/>
        </w:rPr>
      </w:pPr>
    </w:p>
    <w:p w:rsidR="00AA3059" w:rsidRPr="00D62B42" w:rsidRDefault="00740CA3" w:rsidP="00740CA3">
      <w:pPr>
        <w:rPr>
          <w:rFonts w:eastAsiaTheme="majorEastAsia"/>
          <w:kern w:val="28"/>
        </w:rPr>
      </w:pPr>
      <w:r w:rsidRPr="00740CA3">
        <w:rPr>
          <w:rFonts w:ascii="Arial" w:hAnsi="Arial" w:cs="Arial"/>
          <w:sz w:val="24"/>
          <w:szCs w:val="24"/>
        </w:rPr>
        <w:t>Recomiendo ver el documentar dado que se puede aprender mucho de él.</w:t>
      </w:r>
      <w:r w:rsidR="00AA3059">
        <w:br w:type="page"/>
      </w:r>
    </w:p>
    <w:p w:rsidR="00AA3059" w:rsidRDefault="00563ACB" w:rsidP="00AA3059">
      <w:pPr>
        <w:pStyle w:val="Ttulo"/>
        <w:outlineLvl w:val="1"/>
        <w:rPr>
          <w:color w:val="000000" w:themeColor="text1"/>
        </w:rPr>
      </w:pPr>
      <w:bookmarkStart w:id="8" w:name="_Toc55659743"/>
      <w:r>
        <w:rPr>
          <w:color w:val="000000" w:themeColor="text1"/>
        </w:rPr>
        <w:lastRenderedPageBreak/>
        <w:t>3</w:t>
      </w:r>
      <w:r w:rsidR="00AA3059">
        <w:rPr>
          <w:color w:val="000000" w:themeColor="text1"/>
        </w:rPr>
        <w:t>.BIBLIOGRAFIA</w:t>
      </w:r>
      <w:bookmarkEnd w:id="8"/>
    </w:p>
    <w:p w:rsidR="00AA3059" w:rsidRPr="00740CA3" w:rsidRDefault="00AA3059" w:rsidP="00740CA3">
      <w:pPr>
        <w:rPr>
          <w:rFonts w:ascii="Arial" w:hAnsi="Arial" w:cs="Arial"/>
          <w:color w:val="000000" w:themeColor="text1"/>
          <w:sz w:val="24"/>
          <w:szCs w:val="24"/>
        </w:rPr>
      </w:pPr>
      <w:r w:rsidRPr="00740CA3">
        <w:rPr>
          <w:rFonts w:ascii="Arial" w:hAnsi="Arial" w:cs="Arial"/>
          <w:color w:val="000000" w:themeColor="text1"/>
          <w:sz w:val="24"/>
          <w:szCs w:val="24"/>
        </w:rPr>
        <w:t>Tutorial neo4j 3.5:</w:t>
      </w:r>
      <w:r w:rsidRPr="00740CA3">
        <w:rPr>
          <w:rFonts w:ascii="Arial" w:hAnsi="Arial" w:cs="Arial"/>
          <w:sz w:val="24"/>
          <w:szCs w:val="24"/>
        </w:rPr>
        <w:t xml:space="preserve"> </w:t>
      </w:r>
      <w:hyperlink r:id="rId17" w:history="1">
        <w:r w:rsidRPr="00740CA3">
          <w:rPr>
            <w:rStyle w:val="Hipervnculo"/>
            <w:rFonts w:ascii="Arial" w:hAnsi="Arial" w:cs="Arial"/>
            <w:sz w:val="24"/>
            <w:szCs w:val="24"/>
          </w:rPr>
          <w:t>https://neo4j.com/graphacademy/online-training/v4/00-introneo-3-5-about/</w:t>
        </w:r>
      </w:hyperlink>
    </w:p>
    <w:p w:rsidR="00AA3059" w:rsidRPr="00740CA3" w:rsidRDefault="00AA3059" w:rsidP="00740CA3">
      <w:pPr>
        <w:rPr>
          <w:rFonts w:ascii="Arial" w:hAnsi="Arial" w:cs="Arial"/>
          <w:color w:val="000000" w:themeColor="text1"/>
          <w:sz w:val="24"/>
          <w:szCs w:val="24"/>
        </w:rPr>
      </w:pPr>
      <w:r w:rsidRPr="00740CA3">
        <w:rPr>
          <w:rFonts w:ascii="Arial" w:hAnsi="Arial" w:cs="Arial"/>
          <w:color w:val="000000" w:themeColor="text1"/>
          <w:sz w:val="24"/>
          <w:szCs w:val="24"/>
        </w:rPr>
        <w:t xml:space="preserve">Manual </w:t>
      </w:r>
      <w:proofErr w:type="spellStart"/>
      <w:r w:rsidRPr="00740CA3">
        <w:rPr>
          <w:rFonts w:ascii="Arial" w:hAnsi="Arial" w:cs="Arial"/>
          <w:color w:val="000000" w:themeColor="text1"/>
          <w:sz w:val="24"/>
          <w:szCs w:val="24"/>
        </w:rPr>
        <w:t>cypher</w:t>
      </w:r>
      <w:proofErr w:type="spellEnd"/>
      <w:r w:rsidRPr="00740CA3">
        <w:rPr>
          <w:rFonts w:ascii="Arial" w:hAnsi="Arial" w:cs="Arial"/>
          <w:color w:val="000000" w:themeColor="text1"/>
          <w:sz w:val="24"/>
          <w:szCs w:val="24"/>
        </w:rPr>
        <w:t xml:space="preserve">: </w:t>
      </w:r>
      <w:hyperlink r:id="rId18" w:history="1">
        <w:r w:rsidRPr="00740CA3">
          <w:rPr>
            <w:rStyle w:val="Hipervnculo"/>
            <w:rFonts w:ascii="Arial" w:hAnsi="Arial" w:cs="Arial"/>
            <w:sz w:val="24"/>
            <w:szCs w:val="24"/>
          </w:rPr>
          <w:t>https://neo4j.com/docs/cypher-manual/current/</w:t>
        </w:r>
      </w:hyperlink>
    </w:p>
    <w:p w:rsidR="0061488E" w:rsidRPr="00740CA3" w:rsidRDefault="00AA3059" w:rsidP="00740CA3">
      <w:pPr>
        <w:rPr>
          <w:rFonts w:ascii="Arial" w:hAnsi="Arial" w:cs="Arial"/>
          <w:color w:val="BC5FBC" w:themeColor="hyperlink"/>
          <w:sz w:val="24"/>
          <w:szCs w:val="24"/>
          <w:u w:val="single"/>
        </w:rPr>
      </w:pPr>
      <w:r w:rsidRPr="00740CA3">
        <w:rPr>
          <w:rFonts w:ascii="Arial" w:hAnsi="Arial" w:cs="Arial"/>
          <w:color w:val="000000" w:themeColor="text1"/>
          <w:sz w:val="24"/>
          <w:szCs w:val="24"/>
        </w:rPr>
        <w:t>Tutorial ne04j 4.0:</w:t>
      </w:r>
      <w:r w:rsidRPr="00740CA3">
        <w:rPr>
          <w:rFonts w:ascii="Arial" w:hAnsi="Arial" w:cs="Arial"/>
          <w:sz w:val="24"/>
          <w:szCs w:val="24"/>
        </w:rPr>
        <w:t xml:space="preserve"> </w:t>
      </w:r>
      <w:hyperlink r:id="rId19" w:history="1">
        <w:r w:rsidRPr="00740CA3">
          <w:rPr>
            <w:rStyle w:val="Hipervnculo"/>
            <w:rFonts w:ascii="Arial" w:hAnsi="Arial" w:cs="Arial"/>
            <w:sz w:val="24"/>
            <w:szCs w:val="24"/>
          </w:rPr>
          <w:t>https://neo4j.com/graphacademy/online-training/v4/00-intro-neo4j-about/</w:t>
        </w:r>
      </w:hyperlink>
    </w:p>
    <w:p w:rsidR="00AA3059" w:rsidRPr="00740CA3" w:rsidRDefault="0061488E" w:rsidP="00740CA3">
      <w:pPr>
        <w:rPr>
          <w:rFonts w:ascii="Arial" w:hAnsi="Arial" w:cs="Arial"/>
          <w:color w:val="000000" w:themeColor="text1"/>
          <w:sz w:val="24"/>
          <w:szCs w:val="24"/>
        </w:rPr>
      </w:pPr>
      <w:r w:rsidRPr="00740CA3">
        <w:rPr>
          <w:rFonts w:ascii="Arial" w:hAnsi="Arial" w:cs="Arial"/>
          <w:color w:val="000000" w:themeColor="text1"/>
          <w:sz w:val="24"/>
          <w:szCs w:val="24"/>
        </w:rPr>
        <w:t xml:space="preserve">Video 1 neo4j: </w:t>
      </w:r>
      <w:hyperlink r:id="rId20" w:history="1">
        <w:r w:rsidRPr="00740CA3">
          <w:rPr>
            <w:rStyle w:val="Hipervnculo"/>
            <w:rFonts w:ascii="Arial" w:hAnsi="Arial" w:cs="Arial"/>
            <w:sz w:val="24"/>
            <w:szCs w:val="24"/>
          </w:rPr>
          <w:t>https://www.youtube.com/watch?v=k3h_y9w_7l4</w:t>
        </w:r>
      </w:hyperlink>
    </w:p>
    <w:p w:rsidR="00740CA3" w:rsidRPr="00740CA3" w:rsidRDefault="0061488E" w:rsidP="00740CA3">
      <w:pPr>
        <w:rPr>
          <w:rFonts w:ascii="Arial" w:hAnsi="Arial" w:cs="Arial"/>
          <w:color w:val="BC5FBC" w:themeColor="hyperlink"/>
          <w:sz w:val="24"/>
          <w:szCs w:val="24"/>
          <w:u w:val="single"/>
        </w:rPr>
      </w:pPr>
      <w:r w:rsidRPr="00740CA3">
        <w:rPr>
          <w:rFonts w:ascii="Arial" w:hAnsi="Arial" w:cs="Arial"/>
          <w:color w:val="000000" w:themeColor="text1"/>
          <w:sz w:val="24"/>
          <w:szCs w:val="24"/>
        </w:rPr>
        <w:t xml:space="preserve">Video 2 neo4j: </w:t>
      </w:r>
      <w:hyperlink r:id="rId21" w:tgtFrame="_blank" w:tooltip="https://www.youtube.com/watch?v=BcgXw06lSIo&amp;t=2685s" w:history="1">
        <w:r w:rsidRPr="00740CA3">
          <w:rPr>
            <w:rStyle w:val="Hipervnculo"/>
            <w:rFonts w:ascii="Arial" w:hAnsi="Arial" w:cs="Arial"/>
            <w:sz w:val="24"/>
            <w:szCs w:val="24"/>
          </w:rPr>
          <w:t>https://w</w:t>
        </w:r>
        <w:r w:rsidRPr="00740CA3">
          <w:rPr>
            <w:rStyle w:val="Hipervnculo"/>
            <w:rFonts w:ascii="Arial" w:hAnsi="Arial" w:cs="Arial"/>
            <w:sz w:val="24"/>
            <w:szCs w:val="24"/>
          </w:rPr>
          <w:t>w</w:t>
        </w:r>
        <w:r w:rsidRPr="00740CA3">
          <w:rPr>
            <w:rStyle w:val="Hipervnculo"/>
            <w:rFonts w:ascii="Arial" w:hAnsi="Arial" w:cs="Arial"/>
            <w:sz w:val="24"/>
            <w:szCs w:val="24"/>
          </w:rPr>
          <w:t>w.youtube.com/watch?v=BcgXw06lSIo&amp;t=2685s</w:t>
        </w:r>
      </w:hyperlink>
    </w:p>
    <w:p w:rsidR="0061488E" w:rsidRPr="00740CA3" w:rsidRDefault="00740CA3" w:rsidP="00740CA3">
      <w:pPr>
        <w:rPr>
          <w:rFonts w:ascii="Arial" w:hAnsi="Arial" w:cs="Arial"/>
          <w:sz w:val="24"/>
          <w:szCs w:val="24"/>
        </w:rPr>
      </w:pPr>
      <w:r w:rsidRPr="00740CA3">
        <w:rPr>
          <w:rFonts w:ascii="Arial" w:hAnsi="Arial" w:cs="Arial"/>
          <w:sz w:val="24"/>
          <w:szCs w:val="24"/>
        </w:rPr>
        <w:t xml:space="preserve">El dilema social: </w:t>
      </w:r>
      <w:hyperlink r:id="rId22" w:history="1">
        <w:r w:rsidRPr="00740CA3">
          <w:rPr>
            <w:rStyle w:val="Hipervnculo"/>
            <w:rFonts w:ascii="Arial" w:hAnsi="Arial" w:cs="Arial"/>
            <w:sz w:val="24"/>
            <w:szCs w:val="24"/>
          </w:rPr>
          <w:t>http</w:t>
        </w:r>
        <w:r w:rsidRPr="00740CA3">
          <w:rPr>
            <w:rStyle w:val="Hipervnculo"/>
            <w:rFonts w:ascii="Arial" w:hAnsi="Arial" w:cs="Arial"/>
            <w:sz w:val="24"/>
            <w:szCs w:val="24"/>
          </w:rPr>
          <w:t>s</w:t>
        </w:r>
        <w:r w:rsidRPr="00740CA3">
          <w:rPr>
            <w:rStyle w:val="Hipervnculo"/>
            <w:rFonts w:ascii="Arial" w:hAnsi="Arial" w:cs="Arial"/>
            <w:sz w:val="24"/>
            <w:szCs w:val="24"/>
          </w:rPr>
          <w:t>://elpais.com/tecnologia/2020-09-18/el-dilema-social-de-las-redes-y-de-netflix.html</w:t>
        </w:r>
      </w:hyperlink>
      <w:r w:rsidRPr="00740CA3">
        <w:rPr>
          <w:rFonts w:ascii="Arial" w:hAnsi="Arial" w:cs="Arial"/>
          <w:sz w:val="24"/>
          <w:szCs w:val="24"/>
        </w:rPr>
        <w:t xml:space="preserve">  </w:t>
      </w:r>
    </w:p>
    <w:sectPr w:rsidR="0061488E" w:rsidRPr="00740CA3">
      <w:footerReference w:type="even" r:id="rId23"/>
      <w:footerReference w:type="default" r:id="rId24"/>
      <w:pgSz w:w="11907" w:h="1683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D5B3A" w:rsidRDefault="003D5B3A">
      <w:pPr>
        <w:spacing w:after="0" w:line="240" w:lineRule="auto"/>
      </w:pPr>
      <w:r>
        <w:separator/>
      </w:r>
    </w:p>
  </w:endnote>
  <w:endnote w:type="continuationSeparator" w:id="0">
    <w:p w:rsidR="003D5B3A" w:rsidRDefault="003D5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haroni">
    <w:panose1 w:val="02010803020104030203"/>
    <w:charset w:val="B1"/>
    <w:family w:val="auto"/>
    <w:pitch w:val="variable"/>
    <w:sig w:usb0="00000803" w:usb1="00000000" w:usb2="00000000" w:usb3="00000000" w:csb0="0000002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59556583"/>
      <w:docPartObj>
        <w:docPartGallery w:val="Page Numbers (Bottom of Page)"/>
        <w:docPartUnique/>
      </w:docPartObj>
    </w:sdtPr>
    <w:sdtEndPr>
      <w:rPr>
        <w:rStyle w:val="Nmerodepgina"/>
      </w:rPr>
    </w:sdtEndPr>
    <w:sdtContent>
      <w:p w:rsidR="003F0663" w:rsidRDefault="003F0663" w:rsidP="003F066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3F0663" w:rsidRDefault="003F0663" w:rsidP="003F066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144151349"/>
      <w:docPartObj>
        <w:docPartGallery w:val="Page Numbers (Bottom of Page)"/>
        <w:docPartUnique/>
      </w:docPartObj>
    </w:sdtPr>
    <w:sdtEndPr>
      <w:rPr>
        <w:rStyle w:val="Nmerodepgina"/>
      </w:rPr>
    </w:sdtEndPr>
    <w:sdtContent>
      <w:p w:rsidR="003F0663" w:rsidRDefault="003F0663" w:rsidP="0091417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3F0663" w:rsidRDefault="003F0663" w:rsidP="003F0663">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D5B3A" w:rsidRDefault="003D5B3A">
      <w:pPr>
        <w:spacing w:after="0" w:line="240" w:lineRule="auto"/>
      </w:pPr>
      <w:r>
        <w:separator/>
      </w:r>
    </w:p>
  </w:footnote>
  <w:footnote w:type="continuationSeparator" w:id="0">
    <w:p w:rsidR="003D5B3A" w:rsidRDefault="003D5B3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62"/>
    <w:rsid w:val="001924B2"/>
    <w:rsid w:val="003D5B3A"/>
    <w:rsid w:val="003F0663"/>
    <w:rsid w:val="00414AE9"/>
    <w:rsid w:val="004C00B3"/>
    <w:rsid w:val="00535962"/>
    <w:rsid w:val="005565AC"/>
    <w:rsid w:val="00563ACB"/>
    <w:rsid w:val="005C6F70"/>
    <w:rsid w:val="0061488E"/>
    <w:rsid w:val="0070303C"/>
    <w:rsid w:val="00730B8D"/>
    <w:rsid w:val="00740CA3"/>
    <w:rsid w:val="008507A7"/>
    <w:rsid w:val="00850D36"/>
    <w:rsid w:val="009422DE"/>
    <w:rsid w:val="0098418B"/>
    <w:rsid w:val="009D289F"/>
    <w:rsid w:val="00AA3059"/>
    <w:rsid w:val="00AB4964"/>
    <w:rsid w:val="00AC7C3A"/>
    <w:rsid w:val="00B8492A"/>
    <w:rsid w:val="00BF10BA"/>
    <w:rsid w:val="00C93750"/>
    <w:rsid w:val="00D62B42"/>
    <w:rsid w:val="00DC1DA9"/>
    <w:rsid w:val="00F87CDD"/>
    <w:rsid w:val="00F90C62"/>
    <w:rsid w:val="00FA5D6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FA1AB8"/>
  <w15:chartTrackingRefBased/>
  <w15:docId w15:val="{A0D342F1-38BD-084D-9BF9-4F83FAB2E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Nmerodepgina">
    <w:name w:val="page number"/>
    <w:basedOn w:val="Fuentedeprrafopredeter"/>
    <w:uiPriority w:val="99"/>
    <w:semiHidden/>
    <w:unhideWhenUsed/>
    <w:rsid w:val="003F0663"/>
  </w:style>
  <w:style w:type="paragraph" w:styleId="TtuloTDC">
    <w:name w:val="TOC Heading"/>
    <w:basedOn w:val="Ttulo1"/>
    <w:next w:val="Normal"/>
    <w:uiPriority w:val="39"/>
    <w:unhideWhenUsed/>
    <w:qFormat/>
    <w:rsid w:val="00F90C62"/>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lang w:eastAsia="es-ES_tradnl"/>
    </w:rPr>
  </w:style>
  <w:style w:type="paragraph" w:styleId="TDC1">
    <w:name w:val="toc 1"/>
    <w:basedOn w:val="Normal"/>
    <w:next w:val="Normal"/>
    <w:autoRedefine/>
    <w:uiPriority w:val="39"/>
    <w:unhideWhenUsed/>
    <w:rsid w:val="00F90C62"/>
    <w:pPr>
      <w:spacing w:before="120" w:after="0"/>
    </w:pPr>
    <w:rPr>
      <w:b/>
      <w:bCs/>
      <w:i/>
      <w:iCs/>
      <w:sz w:val="24"/>
      <w:szCs w:val="24"/>
    </w:rPr>
  </w:style>
  <w:style w:type="paragraph" w:styleId="TDC2">
    <w:name w:val="toc 2"/>
    <w:basedOn w:val="Normal"/>
    <w:next w:val="Normal"/>
    <w:autoRedefine/>
    <w:uiPriority w:val="39"/>
    <w:unhideWhenUsed/>
    <w:rsid w:val="00F90C62"/>
    <w:pPr>
      <w:spacing w:before="120" w:after="0"/>
      <w:ind w:left="200"/>
    </w:pPr>
    <w:rPr>
      <w:b/>
      <w:bCs/>
      <w:sz w:val="22"/>
      <w:szCs w:val="22"/>
    </w:rPr>
  </w:style>
  <w:style w:type="paragraph" w:styleId="TDC3">
    <w:name w:val="toc 3"/>
    <w:basedOn w:val="Normal"/>
    <w:next w:val="Normal"/>
    <w:autoRedefine/>
    <w:uiPriority w:val="39"/>
    <w:semiHidden/>
    <w:unhideWhenUsed/>
    <w:rsid w:val="00F90C62"/>
    <w:pPr>
      <w:spacing w:after="0"/>
      <w:ind w:left="400"/>
    </w:pPr>
  </w:style>
  <w:style w:type="paragraph" w:styleId="TDC4">
    <w:name w:val="toc 4"/>
    <w:basedOn w:val="Normal"/>
    <w:next w:val="Normal"/>
    <w:autoRedefine/>
    <w:uiPriority w:val="39"/>
    <w:semiHidden/>
    <w:unhideWhenUsed/>
    <w:rsid w:val="00F90C62"/>
    <w:pPr>
      <w:spacing w:after="0"/>
      <w:ind w:left="600"/>
    </w:pPr>
  </w:style>
  <w:style w:type="paragraph" w:styleId="TDC5">
    <w:name w:val="toc 5"/>
    <w:basedOn w:val="Normal"/>
    <w:next w:val="Normal"/>
    <w:autoRedefine/>
    <w:uiPriority w:val="39"/>
    <w:semiHidden/>
    <w:unhideWhenUsed/>
    <w:rsid w:val="00F90C62"/>
    <w:pPr>
      <w:spacing w:after="0"/>
      <w:ind w:left="800"/>
    </w:pPr>
  </w:style>
  <w:style w:type="paragraph" w:styleId="TDC6">
    <w:name w:val="toc 6"/>
    <w:basedOn w:val="Normal"/>
    <w:next w:val="Normal"/>
    <w:autoRedefine/>
    <w:uiPriority w:val="39"/>
    <w:semiHidden/>
    <w:unhideWhenUsed/>
    <w:rsid w:val="00F90C62"/>
    <w:pPr>
      <w:spacing w:after="0"/>
      <w:ind w:left="1000"/>
    </w:pPr>
  </w:style>
  <w:style w:type="paragraph" w:styleId="TDC7">
    <w:name w:val="toc 7"/>
    <w:basedOn w:val="Normal"/>
    <w:next w:val="Normal"/>
    <w:autoRedefine/>
    <w:uiPriority w:val="39"/>
    <w:semiHidden/>
    <w:unhideWhenUsed/>
    <w:rsid w:val="00F90C62"/>
    <w:pPr>
      <w:spacing w:after="0"/>
      <w:ind w:left="1200"/>
    </w:pPr>
  </w:style>
  <w:style w:type="paragraph" w:styleId="TDC8">
    <w:name w:val="toc 8"/>
    <w:basedOn w:val="Normal"/>
    <w:next w:val="Normal"/>
    <w:autoRedefine/>
    <w:uiPriority w:val="39"/>
    <w:semiHidden/>
    <w:unhideWhenUsed/>
    <w:rsid w:val="00F90C62"/>
    <w:pPr>
      <w:spacing w:after="0"/>
      <w:ind w:left="1400"/>
    </w:pPr>
  </w:style>
  <w:style w:type="paragraph" w:styleId="TDC9">
    <w:name w:val="toc 9"/>
    <w:basedOn w:val="Normal"/>
    <w:next w:val="Normal"/>
    <w:autoRedefine/>
    <w:uiPriority w:val="39"/>
    <w:semiHidden/>
    <w:unhideWhenUsed/>
    <w:rsid w:val="00F90C62"/>
    <w:pPr>
      <w:spacing w:after="0"/>
      <w:ind w:left="1600"/>
    </w:pPr>
  </w:style>
  <w:style w:type="character" w:styleId="Hipervnculo">
    <w:name w:val="Hyperlink"/>
    <w:basedOn w:val="Fuentedeprrafopredeter"/>
    <w:uiPriority w:val="99"/>
    <w:unhideWhenUsed/>
    <w:rsid w:val="0098418B"/>
    <w:rPr>
      <w:color w:val="BC5FBC" w:themeColor="hyperlink"/>
      <w:u w:val="single"/>
    </w:rPr>
  </w:style>
  <w:style w:type="character" w:styleId="Mencinsinresolver">
    <w:name w:val="Unresolved Mention"/>
    <w:basedOn w:val="Fuentedeprrafopredeter"/>
    <w:uiPriority w:val="99"/>
    <w:semiHidden/>
    <w:unhideWhenUsed/>
    <w:rsid w:val="00AA3059"/>
    <w:rPr>
      <w:color w:val="605E5C"/>
      <w:shd w:val="clear" w:color="auto" w:fill="E1DFDD"/>
    </w:rPr>
  </w:style>
  <w:style w:type="character" w:styleId="Hipervnculovisitado">
    <w:name w:val="FollowedHyperlink"/>
    <w:basedOn w:val="Fuentedeprrafopredeter"/>
    <w:uiPriority w:val="99"/>
    <w:semiHidden/>
    <w:unhideWhenUsed/>
    <w:rsid w:val="005C6F70"/>
    <w:rPr>
      <w:color w:val="9775A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434255">
      <w:bodyDiv w:val="1"/>
      <w:marLeft w:val="0"/>
      <w:marRight w:val="0"/>
      <w:marTop w:val="0"/>
      <w:marBottom w:val="0"/>
      <w:divBdr>
        <w:top w:val="none" w:sz="0" w:space="0" w:color="auto"/>
        <w:left w:val="none" w:sz="0" w:space="0" w:color="auto"/>
        <w:bottom w:val="none" w:sz="0" w:space="0" w:color="auto"/>
        <w:right w:val="none" w:sz="0" w:space="0" w:color="auto"/>
      </w:divBdr>
    </w:div>
    <w:div w:id="1318413574">
      <w:bodyDiv w:val="1"/>
      <w:marLeft w:val="0"/>
      <w:marRight w:val="0"/>
      <w:marTop w:val="0"/>
      <w:marBottom w:val="0"/>
      <w:divBdr>
        <w:top w:val="none" w:sz="0" w:space="0" w:color="auto"/>
        <w:left w:val="none" w:sz="0" w:space="0" w:color="auto"/>
        <w:bottom w:val="none" w:sz="0" w:space="0" w:color="auto"/>
        <w:right w:val="none" w:sz="0" w:space="0" w:color="auto"/>
      </w:divBdr>
    </w:div>
    <w:div w:id="1419132598">
      <w:bodyDiv w:val="1"/>
      <w:marLeft w:val="0"/>
      <w:marRight w:val="0"/>
      <w:marTop w:val="0"/>
      <w:marBottom w:val="0"/>
      <w:divBdr>
        <w:top w:val="none" w:sz="0" w:space="0" w:color="auto"/>
        <w:left w:val="none" w:sz="0" w:space="0" w:color="auto"/>
        <w:bottom w:val="none" w:sz="0" w:space="0" w:color="auto"/>
        <w:right w:val="none" w:sz="0" w:space="0" w:color="auto"/>
      </w:divBdr>
    </w:div>
    <w:div w:id="161350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hyperlink" Target="https://neo4j.com/docs/cypher-manual/current/"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www.youtube.com/watch?v=BcgXw06lSIo&amp;t=2685s" TargetMode="Externa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neo4j.com/graphacademy/online-training/v4/00-introneo-3-5-about/"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hyperlink" Target="https://www.youtube.com/watch?v=k3h_y9w_7l4"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emf"/><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neo4j.com/graphacademy/online-training/v4/00-intro-neo4j-about/" TargetMode="Externa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hyperlink" Target="https://elpais.com/tecnologia/2020-09-18/el-dilema-social-de-las-redes-y-de-netfli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itordelrioferreras/Library/Containers/com.microsoft.Word/Data/Library/Application%20Support/Microsoft/Office/16.0/DTS/es-ES%7bAD6ED47F-4A96-C148-BB01-1E3D9E4E3D1B%7d/%7bAD65C7A6-E61F-B44B-8574-E1EACC32E0BA%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4.xml><?xml version="1.0" encoding="utf-8"?>
<ds:datastoreItem xmlns:ds="http://schemas.openxmlformats.org/officeDocument/2006/customXml" ds:itemID="{962E18CA-34F7-E345-BDFC-C8946CD41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{AD65C7A6-E61F-B44B-8574-E1EACC32E0BA}tf10002089.dotx</Template>
  <TotalTime>159</TotalTime>
  <Pages>13</Pages>
  <Words>2306</Words>
  <Characters>12684</Characters>
  <Application>Microsoft Office Word</Application>
  <DocSecurity>0</DocSecurity>
  <Lines>105</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Aitor Del Río Ferreras</cp:lastModifiedBy>
  <cp:revision>5</cp:revision>
  <dcterms:created xsi:type="dcterms:W3CDTF">2020-10-18T14:15:00Z</dcterms:created>
  <dcterms:modified xsi:type="dcterms:W3CDTF">2020-11-07T19:10:00Z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